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D7B919" w14:textId="77777777" w:rsidR="00E719CB" w:rsidRDefault="00E719CB" w:rsidP="00E719CB">
      <w:pPr>
        <w:jc w:val="center"/>
        <w:outlineLvl w:val="0"/>
        <w:rPr>
          <w:color w:val="002060"/>
          <w:sz w:val="40"/>
          <w:szCs w:val="40"/>
        </w:rPr>
      </w:pPr>
      <w:r>
        <w:rPr>
          <w:b/>
          <w:color w:val="002060"/>
          <w:sz w:val="40"/>
          <w:szCs w:val="40"/>
          <w:u w:val="single"/>
        </w:rPr>
        <w:t>Střední škola řezbářská Tovačov</w:t>
      </w:r>
    </w:p>
    <w:p w14:paraId="10E4B02D" w14:textId="77777777" w:rsidR="00E719CB" w:rsidRDefault="00E719CB" w:rsidP="00E719CB">
      <w:pPr>
        <w:rPr>
          <w:color w:val="002060"/>
          <w:sz w:val="24"/>
          <w:szCs w:val="24"/>
        </w:rPr>
      </w:pPr>
    </w:p>
    <w:p w14:paraId="30477BC0" w14:textId="77777777" w:rsidR="00E719CB" w:rsidRDefault="00E719CB" w:rsidP="00E719CB">
      <w:pPr>
        <w:rPr>
          <w:color w:val="002060"/>
        </w:rPr>
      </w:pPr>
    </w:p>
    <w:p w14:paraId="41634094" w14:textId="77777777" w:rsidR="00E719CB" w:rsidRDefault="00E719CB" w:rsidP="00E719CB">
      <w:pPr>
        <w:jc w:val="center"/>
        <w:rPr>
          <w:color w:val="002060"/>
        </w:rPr>
      </w:pPr>
      <w:r>
        <w:rPr>
          <w:noProof/>
          <w:color w:val="002060"/>
          <w:lang w:eastAsia="cs-CZ"/>
        </w:rPr>
        <w:drawing>
          <wp:inline distT="0" distB="0" distL="0" distR="0" wp14:anchorId="0FE1F675" wp14:editId="6AB899AD">
            <wp:extent cx="1964055" cy="2345690"/>
            <wp:effectExtent l="19050" t="0" r="0" b="0"/>
            <wp:docPr id="1" name="obrázek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055" cy="2345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7B140B7" w14:textId="77777777" w:rsidR="00E719CB" w:rsidRDefault="00E719CB" w:rsidP="00E719CB">
      <w:pPr>
        <w:jc w:val="center"/>
        <w:rPr>
          <w:color w:val="002060"/>
        </w:rPr>
      </w:pPr>
    </w:p>
    <w:p w14:paraId="060C62E2" w14:textId="77777777" w:rsidR="00E719CB" w:rsidRDefault="00E719CB" w:rsidP="00E719CB">
      <w:pPr>
        <w:rPr>
          <w:color w:val="002060"/>
        </w:rPr>
      </w:pPr>
    </w:p>
    <w:p w14:paraId="243A26A2" w14:textId="77777777" w:rsidR="00E719CB" w:rsidRDefault="00E719CB" w:rsidP="00E719CB">
      <w:pPr>
        <w:jc w:val="center"/>
        <w:rPr>
          <w:color w:val="002060"/>
        </w:rPr>
      </w:pPr>
    </w:p>
    <w:p w14:paraId="65E8E6F9" w14:textId="77777777" w:rsidR="00E719CB" w:rsidRDefault="00E719CB" w:rsidP="00E719CB">
      <w:pPr>
        <w:jc w:val="center"/>
        <w:rPr>
          <w:color w:val="002060"/>
        </w:rPr>
      </w:pPr>
    </w:p>
    <w:p w14:paraId="32F1BB4B" w14:textId="77777777" w:rsidR="00E719CB" w:rsidRDefault="00E719CB" w:rsidP="00E719CB">
      <w:pPr>
        <w:jc w:val="center"/>
        <w:outlineLvl w:val="0"/>
        <w:rPr>
          <w:b/>
          <w:color w:val="002060"/>
          <w:sz w:val="40"/>
          <w:szCs w:val="40"/>
          <w:u w:val="single"/>
        </w:rPr>
      </w:pPr>
      <w:r>
        <w:rPr>
          <w:b/>
          <w:color w:val="002060"/>
          <w:sz w:val="40"/>
          <w:szCs w:val="40"/>
          <w:u w:val="single"/>
        </w:rPr>
        <w:t>STUDENTSKÝ SEŠIT</w:t>
      </w:r>
    </w:p>
    <w:p w14:paraId="7EAB081B" w14:textId="77777777" w:rsidR="00E719CB" w:rsidRDefault="00E719CB" w:rsidP="00E719CB">
      <w:pPr>
        <w:jc w:val="center"/>
        <w:rPr>
          <w:b/>
          <w:color w:val="002060"/>
          <w:sz w:val="40"/>
          <w:szCs w:val="40"/>
          <w:u w:val="single"/>
        </w:rPr>
      </w:pPr>
    </w:p>
    <w:p w14:paraId="0262E82D" w14:textId="77777777" w:rsidR="00E719CB" w:rsidRDefault="00E719CB" w:rsidP="00E719CB">
      <w:pPr>
        <w:jc w:val="center"/>
        <w:rPr>
          <w:b/>
          <w:color w:val="002060"/>
          <w:sz w:val="40"/>
          <w:szCs w:val="40"/>
          <w:u w:val="single"/>
        </w:rPr>
      </w:pPr>
    </w:p>
    <w:p w14:paraId="2771BD46" w14:textId="77777777" w:rsidR="00E719CB" w:rsidRDefault="00E719CB" w:rsidP="00E719CB">
      <w:pPr>
        <w:rPr>
          <w:b/>
          <w:color w:val="002060"/>
          <w:sz w:val="40"/>
          <w:szCs w:val="40"/>
          <w:u w:val="single"/>
        </w:rPr>
      </w:pPr>
    </w:p>
    <w:p w14:paraId="5176DF60" w14:textId="77777777" w:rsidR="00E719CB" w:rsidRDefault="00E719CB" w:rsidP="00E719CB">
      <w:pPr>
        <w:rPr>
          <w:b/>
          <w:color w:val="002060"/>
          <w:sz w:val="40"/>
          <w:szCs w:val="40"/>
          <w:u w:val="single"/>
        </w:rPr>
      </w:pPr>
    </w:p>
    <w:p w14:paraId="58645884" w14:textId="77777777" w:rsidR="00E719CB" w:rsidRDefault="00D353B4" w:rsidP="00E719CB">
      <w:pPr>
        <w:rPr>
          <w:b/>
          <w:color w:val="002060"/>
          <w:sz w:val="40"/>
          <w:szCs w:val="40"/>
        </w:rPr>
      </w:pPr>
      <w:r>
        <w:rPr>
          <w:b/>
          <w:color w:val="002060"/>
          <w:sz w:val="40"/>
          <w:szCs w:val="40"/>
        </w:rPr>
        <w:t>PŘEDMĚT</w:t>
      </w:r>
      <w:r>
        <w:rPr>
          <w:b/>
          <w:color w:val="002060"/>
          <w:sz w:val="40"/>
          <w:szCs w:val="40"/>
        </w:rPr>
        <w:tab/>
        <w:t>:  VÝROBNÍ ZAŘÍZENÍ</w:t>
      </w:r>
    </w:p>
    <w:p w14:paraId="1CA49659" w14:textId="13DC204A" w:rsidR="00E719CB" w:rsidRDefault="00D353B4" w:rsidP="00E719CB">
      <w:pPr>
        <w:rPr>
          <w:b/>
          <w:color w:val="002060"/>
          <w:sz w:val="40"/>
          <w:szCs w:val="40"/>
        </w:rPr>
      </w:pPr>
      <w:r>
        <w:rPr>
          <w:b/>
          <w:color w:val="002060"/>
          <w:sz w:val="40"/>
          <w:szCs w:val="40"/>
        </w:rPr>
        <w:t>TŘÍDA</w:t>
      </w:r>
      <w:r>
        <w:rPr>
          <w:b/>
          <w:color w:val="002060"/>
          <w:sz w:val="40"/>
          <w:szCs w:val="40"/>
        </w:rPr>
        <w:tab/>
      </w:r>
      <w:r>
        <w:rPr>
          <w:b/>
          <w:color w:val="002060"/>
          <w:sz w:val="40"/>
          <w:szCs w:val="40"/>
        </w:rPr>
        <w:tab/>
        <w:t xml:space="preserve">:  </w:t>
      </w:r>
      <w:r w:rsidR="00AB0204">
        <w:rPr>
          <w:b/>
          <w:color w:val="002060"/>
          <w:sz w:val="40"/>
          <w:szCs w:val="40"/>
        </w:rPr>
        <w:t>TP 2</w:t>
      </w:r>
    </w:p>
    <w:p w14:paraId="7128985D" w14:textId="77777777" w:rsidR="00E719CB" w:rsidRDefault="00E719CB" w:rsidP="00E719CB">
      <w:pPr>
        <w:rPr>
          <w:b/>
          <w:color w:val="002060"/>
          <w:sz w:val="40"/>
          <w:szCs w:val="40"/>
        </w:rPr>
      </w:pPr>
      <w:r>
        <w:rPr>
          <w:b/>
          <w:color w:val="002060"/>
          <w:sz w:val="40"/>
          <w:szCs w:val="40"/>
        </w:rPr>
        <w:t>JMÉNO</w:t>
      </w:r>
      <w:r>
        <w:rPr>
          <w:b/>
          <w:color w:val="002060"/>
          <w:sz w:val="40"/>
          <w:szCs w:val="40"/>
        </w:rPr>
        <w:tab/>
        <w:t>:.............................................................</w:t>
      </w:r>
    </w:p>
    <w:p w14:paraId="3D6A254A" w14:textId="77777777" w:rsidR="00E719CB" w:rsidRDefault="00E719CB" w:rsidP="00E719CB">
      <w:pPr>
        <w:rPr>
          <w:b/>
          <w:color w:val="002060"/>
          <w:sz w:val="40"/>
          <w:szCs w:val="40"/>
        </w:rPr>
      </w:pPr>
    </w:p>
    <w:p w14:paraId="2C256B50" w14:textId="77777777" w:rsidR="00E719CB" w:rsidRDefault="00E719CB" w:rsidP="00E719CB">
      <w:pPr>
        <w:rPr>
          <w:sz w:val="32"/>
          <w:szCs w:val="32"/>
        </w:rPr>
      </w:pPr>
    </w:p>
    <w:p w14:paraId="3292B754" w14:textId="77777777" w:rsidR="00E719CB" w:rsidRDefault="00E719CB" w:rsidP="00E719CB">
      <w:pPr>
        <w:outlineLvl w:val="0"/>
        <w:rPr>
          <w:b/>
          <w:color w:val="FF0000"/>
          <w:sz w:val="36"/>
          <w:szCs w:val="36"/>
          <w:u w:val="single"/>
        </w:rPr>
      </w:pPr>
      <w:r>
        <w:rPr>
          <w:b/>
          <w:color w:val="FF0000"/>
          <w:sz w:val="36"/>
          <w:szCs w:val="36"/>
          <w:u w:val="single"/>
        </w:rPr>
        <w:lastRenderedPageBreak/>
        <w:t>Přehled učiva:</w:t>
      </w:r>
    </w:p>
    <w:p w14:paraId="418FCE22" w14:textId="77777777" w:rsidR="00E719CB" w:rsidRDefault="00E719CB" w:rsidP="00E719CB">
      <w:pPr>
        <w:outlineLvl w:val="0"/>
        <w:rPr>
          <w:b/>
          <w:color w:val="FF0000"/>
          <w:sz w:val="36"/>
          <w:szCs w:val="36"/>
          <w:u w:val="single"/>
        </w:rPr>
      </w:pPr>
    </w:p>
    <w:p w14:paraId="44E3C62B" w14:textId="77777777" w:rsidR="00E719CB" w:rsidRDefault="00D353B4" w:rsidP="00E719CB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Strojní obrábění dřeva</w:t>
      </w:r>
    </w:p>
    <w:p w14:paraId="713634F6" w14:textId="77777777" w:rsidR="00D353B4" w:rsidRDefault="00D353B4" w:rsidP="00E719CB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Pily</w:t>
      </w:r>
    </w:p>
    <w:p w14:paraId="479ABD4C" w14:textId="77777777" w:rsidR="00D353B4" w:rsidRDefault="00D353B4" w:rsidP="00E719CB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Frézky</w:t>
      </w:r>
    </w:p>
    <w:p w14:paraId="165CF73C" w14:textId="77777777" w:rsidR="00D353B4" w:rsidRDefault="00D353B4" w:rsidP="00E719CB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Vrtačky</w:t>
      </w:r>
    </w:p>
    <w:p w14:paraId="07857E7C" w14:textId="77777777" w:rsidR="00D353B4" w:rsidRDefault="00D353B4" w:rsidP="00E719CB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Soustruhy</w:t>
      </w:r>
    </w:p>
    <w:p w14:paraId="27520BAD" w14:textId="77777777" w:rsidR="00D353B4" w:rsidRDefault="00D353B4" w:rsidP="00E719CB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Brusky</w:t>
      </w:r>
    </w:p>
    <w:p w14:paraId="1196C145" w14:textId="77777777" w:rsidR="00D353B4" w:rsidRDefault="00D353B4" w:rsidP="00E719CB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Dlabačky</w:t>
      </w:r>
    </w:p>
    <w:p w14:paraId="5F812A3D" w14:textId="77777777" w:rsidR="00D353B4" w:rsidRDefault="009B1B5C" w:rsidP="00E719CB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Sesazovačky dýh</w:t>
      </w:r>
    </w:p>
    <w:p w14:paraId="793E4C82" w14:textId="77777777" w:rsidR="00D353B4" w:rsidRDefault="009B1B5C" w:rsidP="00E719CB">
      <w:pPr>
        <w:pStyle w:val="Odstavecseseznamem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Nůžky na dýhy</w:t>
      </w:r>
    </w:p>
    <w:p w14:paraId="660A1C13" w14:textId="77777777" w:rsidR="00D353B4" w:rsidRDefault="00D353B4" w:rsidP="00D353B4">
      <w:pPr>
        <w:pStyle w:val="Odstavecseseznamem"/>
        <w:rPr>
          <w:sz w:val="32"/>
          <w:szCs w:val="32"/>
        </w:rPr>
      </w:pPr>
    </w:p>
    <w:p w14:paraId="2CE3E0B1" w14:textId="77777777" w:rsidR="00E719CB" w:rsidRDefault="00E719CB" w:rsidP="00E719CB">
      <w:pPr>
        <w:spacing w:after="120" w:line="240" w:lineRule="auto"/>
        <w:rPr>
          <w:sz w:val="24"/>
          <w:szCs w:val="24"/>
        </w:rPr>
      </w:pPr>
    </w:p>
    <w:p w14:paraId="3D2FAD55" w14:textId="77777777" w:rsidR="00E719CB" w:rsidRDefault="00E719CB" w:rsidP="00E719CB">
      <w:pPr>
        <w:outlineLvl w:val="0"/>
        <w:rPr>
          <w:sz w:val="32"/>
          <w:szCs w:val="32"/>
        </w:rPr>
      </w:pPr>
    </w:p>
    <w:p w14:paraId="69197735" w14:textId="77777777" w:rsidR="005D1E27" w:rsidRDefault="005D1E27"/>
    <w:p w14:paraId="10FF2A96" w14:textId="77777777" w:rsidR="00D353B4" w:rsidRDefault="00D353B4"/>
    <w:p w14:paraId="28117969" w14:textId="77777777" w:rsidR="00D353B4" w:rsidRDefault="00D353B4"/>
    <w:p w14:paraId="416B7E79" w14:textId="77777777" w:rsidR="00D353B4" w:rsidRDefault="00D353B4"/>
    <w:p w14:paraId="53DFACD1" w14:textId="77777777" w:rsidR="00D353B4" w:rsidRDefault="00D353B4"/>
    <w:p w14:paraId="46F5A4FE" w14:textId="77777777" w:rsidR="00D353B4" w:rsidRDefault="00D353B4"/>
    <w:p w14:paraId="58C780A9" w14:textId="77777777" w:rsidR="00D353B4" w:rsidRDefault="00D353B4"/>
    <w:p w14:paraId="789FABCF" w14:textId="77777777" w:rsidR="00D353B4" w:rsidRDefault="00D353B4"/>
    <w:p w14:paraId="208F0AEE" w14:textId="77777777" w:rsidR="00D353B4" w:rsidRDefault="00D353B4"/>
    <w:p w14:paraId="2AA30123" w14:textId="77777777" w:rsidR="00D353B4" w:rsidRDefault="00D353B4"/>
    <w:p w14:paraId="4A6F69CA" w14:textId="77777777" w:rsidR="00D353B4" w:rsidRDefault="00D353B4"/>
    <w:p w14:paraId="2F3A4E90" w14:textId="77777777" w:rsidR="00D353B4" w:rsidRDefault="00D353B4"/>
    <w:p w14:paraId="6AE4BE88" w14:textId="77777777" w:rsidR="00D353B4" w:rsidRDefault="00D353B4"/>
    <w:p w14:paraId="646E478A" w14:textId="77777777" w:rsidR="00D353B4" w:rsidRDefault="00D353B4"/>
    <w:p w14:paraId="75BB54C4" w14:textId="77777777" w:rsidR="00D353B4" w:rsidRDefault="00D353B4"/>
    <w:p w14:paraId="2EAFE907" w14:textId="77777777" w:rsidR="00D353B4" w:rsidRDefault="00D353B4" w:rsidP="00D353B4">
      <w:pPr>
        <w:rPr>
          <w:sz w:val="40"/>
          <w:szCs w:val="40"/>
        </w:rPr>
      </w:pPr>
    </w:p>
    <w:p w14:paraId="2D8B74E8" w14:textId="77777777" w:rsidR="00D353B4" w:rsidRPr="00673FAE" w:rsidRDefault="00D353B4" w:rsidP="00D353B4">
      <w:pPr>
        <w:rPr>
          <w:rFonts w:ascii="Times New Roman" w:hAnsi="Times New Roman" w:cs="Times New Roman"/>
          <w:sz w:val="36"/>
          <w:szCs w:val="36"/>
        </w:rPr>
      </w:pPr>
      <w:r w:rsidRPr="00673FAE">
        <w:rPr>
          <w:rFonts w:ascii="Times New Roman" w:hAnsi="Times New Roman" w:cs="Times New Roman"/>
          <w:sz w:val="36"/>
          <w:szCs w:val="36"/>
        </w:rPr>
        <w:lastRenderedPageBreak/>
        <w:t xml:space="preserve">Dřevoobráběcí stroje </w:t>
      </w:r>
    </w:p>
    <w:p w14:paraId="5A10A712" w14:textId="77777777" w:rsidR="00D353B4" w:rsidRPr="00673FAE" w:rsidRDefault="00D353B4" w:rsidP="00D353B4">
      <w:pPr>
        <w:pStyle w:val="Odstavecseseznamem"/>
        <w:numPr>
          <w:ilvl w:val="0"/>
          <w:numId w:val="2"/>
        </w:numPr>
        <w:spacing w:after="20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73FAE">
        <w:rPr>
          <w:rFonts w:ascii="Times New Roman" w:hAnsi="Times New Roman" w:cs="Times New Roman"/>
          <w:sz w:val="24"/>
          <w:szCs w:val="24"/>
        </w:rPr>
        <w:t>Pila</w:t>
      </w:r>
    </w:p>
    <w:p w14:paraId="4BE63F9F" w14:textId="77777777" w:rsidR="00D353B4" w:rsidRPr="00673FAE" w:rsidRDefault="00D353B4" w:rsidP="00D353B4">
      <w:pPr>
        <w:pStyle w:val="Odstavecseseznamem"/>
        <w:numPr>
          <w:ilvl w:val="0"/>
          <w:numId w:val="2"/>
        </w:numPr>
        <w:spacing w:after="20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73FAE">
        <w:rPr>
          <w:rFonts w:ascii="Times New Roman" w:hAnsi="Times New Roman" w:cs="Times New Roman"/>
          <w:sz w:val="24"/>
          <w:szCs w:val="24"/>
        </w:rPr>
        <w:t>Frézka</w:t>
      </w:r>
    </w:p>
    <w:p w14:paraId="5B2387AF" w14:textId="77777777" w:rsidR="00D353B4" w:rsidRPr="00673FAE" w:rsidRDefault="00D353B4" w:rsidP="00D353B4">
      <w:pPr>
        <w:pStyle w:val="Odstavecseseznamem"/>
        <w:numPr>
          <w:ilvl w:val="0"/>
          <w:numId w:val="2"/>
        </w:numPr>
        <w:spacing w:after="20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73FAE">
        <w:rPr>
          <w:rFonts w:ascii="Times New Roman" w:hAnsi="Times New Roman" w:cs="Times New Roman"/>
          <w:sz w:val="24"/>
          <w:szCs w:val="24"/>
        </w:rPr>
        <w:t>Soustruh</w:t>
      </w:r>
    </w:p>
    <w:p w14:paraId="7D192501" w14:textId="77777777" w:rsidR="00D353B4" w:rsidRPr="00673FAE" w:rsidRDefault="00D353B4" w:rsidP="00D353B4">
      <w:pPr>
        <w:pStyle w:val="Odstavecseseznamem"/>
        <w:numPr>
          <w:ilvl w:val="0"/>
          <w:numId w:val="2"/>
        </w:numPr>
        <w:spacing w:after="20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73FAE">
        <w:rPr>
          <w:rFonts w:ascii="Times New Roman" w:hAnsi="Times New Roman" w:cs="Times New Roman"/>
          <w:sz w:val="24"/>
          <w:szCs w:val="24"/>
        </w:rPr>
        <w:t>Dlabačka</w:t>
      </w:r>
    </w:p>
    <w:p w14:paraId="48AD8ECC" w14:textId="77777777" w:rsidR="00D353B4" w:rsidRPr="00673FAE" w:rsidRDefault="00D353B4" w:rsidP="00D353B4">
      <w:pPr>
        <w:pStyle w:val="Odstavecseseznamem"/>
        <w:numPr>
          <w:ilvl w:val="0"/>
          <w:numId w:val="2"/>
        </w:numPr>
        <w:spacing w:after="20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73FAE">
        <w:rPr>
          <w:rFonts w:ascii="Times New Roman" w:hAnsi="Times New Roman" w:cs="Times New Roman"/>
          <w:sz w:val="24"/>
          <w:szCs w:val="24"/>
        </w:rPr>
        <w:t>Vrtačka</w:t>
      </w:r>
    </w:p>
    <w:p w14:paraId="454C16A1" w14:textId="77777777" w:rsidR="00D353B4" w:rsidRPr="00673FAE" w:rsidRDefault="00D353B4" w:rsidP="00D353B4">
      <w:pPr>
        <w:pStyle w:val="Odstavecseseznamem"/>
        <w:numPr>
          <w:ilvl w:val="0"/>
          <w:numId w:val="2"/>
        </w:numPr>
        <w:spacing w:after="20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73FAE">
        <w:rPr>
          <w:rFonts w:ascii="Times New Roman" w:hAnsi="Times New Roman" w:cs="Times New Roman"/>
          <w:sz w:val="24"/>
          <w:szCs w:val="24"/>
        </w:rPr>
        <w:t>Bruska</w:t>
      </w:r>
    </w:p>
    <w:p w14:paraId="130CF542" w14:textId="77777777" w:rsidR="00D353B4" w:rsidRPr="00673FAE" w:rsidRDefault="00D353B4" w:rsidP="00D353B4">
      <w:pPr>
        <w:pStyle w:val="Odstavecseseznamem"/>
        <w:numPr>
          <w:ilvl w:val="0"/>
          <w:numId w:val="2"/>
        </w:numPr>
        <w:spacing w:after="20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73FAE">
        <w:rPr>
          <w:rFonts w:ascii="Times New Roman" w:hAnsi="Times New Roman" w:cs="Times New Roman"/>
          <w:sz w:val="24"/>
          <w:szCs w:val="24"/>
        </w:rPr>
        <w:t>Sdružené stroje</w:t>
      </w:r>
    </w:p>
    <w:p w14:paraId="7329A57D" w14:textId="77777777" w:rsidR="00D353B4" w:rsidRPr="00673FAE" w:rsidRDefault="00D353B4" w:rsidP="00D353B4">
      <w:pPr>
        <w:pStyle w:val="Odstavecseseznamem"/>
        <w:numPr>
          <w:ilvl w:val="0"/>
          <w:numId w:val="2"/>
        </w:numPr>
        <w:spacing w:after="200" w:line="276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673FAE">
        <w:rPr>
          <w:rFonts w:ascii="Times New Roman" w:hAnsi="Times New Roman" w:cs="Times New Roman"/>
          <w:sz w:val="24"/>
          <w:szCs w:val="24"/>
        </w:rPr>
        <w:t xml:space="preserve">Ostatní </w:t>
      </w:r>
    </w:p>
    <w:p w14:paraId="1FBE9550" w14:textId="77777777" w:rsidR="00D353B4" w:rsidRDefault="00D353B4" w:rsidP="00D353B4">
      <w:pPr>
        <w:pStyle w:val="Nadpis3"/>
        <w:numPr>
          <w:ilvl w:val="1"/>
          <w:numId w:val="1"/>
        </w:numPr>
        <w:rPr>
          <w:sz w:val="36"/>
          <w:szCs w:val="36"/>
          <w:u w:val="single"/>
        </w:rPr>
      </w:pPr>
      <w:r w:rsidRPr="00D353B4">
        <w:rPr>
          <w:sz w:val="36"/>
          <w:szCs w:val="36"/>
          <w:u w:val="single"/>
        </w:rPr>
        <w:t xml:space="preserve"> Téma: Pily</w:t>
      </w:r>
      <w:r w:rsidR="00251D0B">
        <w:rPr>
          <w:sz w:val="36"/>
          <w:szCs w:val="36"/>
          <w:u w:val="single"/>
        </w:rPr>
        <w:t xml:space="preserve"> - Řezání</w:t>
      </w:r>
    </w:p>
    <w:p w14:paraId="6D72DCED" w14:textId="77777777" w:rsidR="00D353B4" w:rsidRPr="00D353B4" w:rsidRDefault="00D353B4" w:rsidP="00D353B4"/>
    <w:p w14:paraId="6A925925" w14:textId="77777777" w:rsidR="00D353B4" w:rsidRDefault="00D353B4" w:rsidP="00D353B4">
      <w:pPr>
        <w:pStyle w:val="Odstavecseseznamem"/>
        <w:numPr>
          <w:ilvl w:val="0"/>
          <w:numId w:val="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7623B6">
        <w:rPr>
          <w:rFonts w:ascii="Times New Roman" w:hAnsi="Times New Roman" w:cs="Times New Roman"/>
          <w:sz w:val="24"/>
          <w:szCs w:val="24"/>
        </w:rPr>
        <w:t>Je třískové obrábění, kdy</w:t>
      </w:r>
      <w:r>
        <w:rPr>
          <w:rFonts w:ascii="Times New Roman" w:hAnsi="Times New Roman" w:cs="Times New Roman"/>
          <w:sz w:val="24"/>
          <w:szCs w:val="24"/>
        </w:rPr>
        <w:t xml:space="preserve"> pomocí nástroje (pilový kotouč, pilový pás, pilový list, pilový řetěz) dělíme materiál na požadovaný tvar a rozměr</w:t>
      </w:r>
    </w:p>
    <w:p w14:paraId="0B72D3C2" w14:textId="77777777" w:rsidR="00D353B4" w:rsidRDefault="00D353B4" w:rsidP="00D353B4">
      <w:pPr>
        <w:pStyle w:val="Odstavecseseznamem"/>
        <w:numPr>
          <w:ilvl w:val="0"/>
          <w:numId w:val="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Typy pil:</w:t>
      </w:r>
    </w:p>
    <w:p w14:paraId="4F3281DB" w14:textId="77777777" w:rsidR="00D353B4" w:rsidRDefault="00D353B4" w:rsidP="00D353B4">
      <w:pPr>
        <w:pStyle w:val="Odstavecseseznamem"/>
        <w:numPr>
          <w:ilvl w:val="1"/>
          <w:numId w:val="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Kmenové pily</w:t>
      </w:r>
    </w:p>
    <w:p w14:paraId="5FAC9A3B" w14:textId="77777777" w:rsidR="00D353B4" w:rsidRDefault="00D353B4" w:rsidP="00D353B4">
      <w:pPr>
        <w:pStyle w:val="Odstavecseseznamem"/>
        <w:numPr>
          <w:ilvl w:val="1"/>
          <w:numId w:val="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Pásové pily</w:t>
      </w:r>
    </w:p>
    <w:p w14:paraId="7BA5A3F2" w14:textId="77777777" w:rsidR="00D353B4" w:rsidRDefault="00D353B4" w:rsidP="00D353B4">
      <w:pPr>
        <w:pStyle w:val="Odstavecseseznamem"/>
        <w:numPr>
          <w:ilvl w:val="1"/>
          <w:numId w:val="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Kotoučové pily</w:t>
      </w:r>
    </w:p>
    <w:p w14:paraId="1C8F64F1" w14:textId="77777777" w:rsidR="00D353B4" w:rsidRDefault="00D353B4" w:rsidP="00D353B4">
      <w:pPr>
        <w:pStyle w:val="Odstavecseseznamem"/>
        <w:numPr>
          <w:ilvl w:val="1"/>
          <w:numId w:val="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Zkracovací pily</w:t>
      </w:r>
    </w:p>
    <w:p w14:paraId="442025ED" w14:textId="77777777" w:rsidR="00D353B4" w:rsidRDefault="00D353B4" w:rsidP="00D353B4">
      <w:pPr>
        <w:pStyle w:val="Odstavecseseznamem"/>
        <w:numPr>
          <w:ilvl w:val="1"/>
          <w:numId w:val="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Formátovací pily</w:t>
      </w:r>
    </w:p>
    <w:p w14:paraId="205BCDAA" w14:textId="77777777" w:rsidR="00D353B4" w:rsidRDefault="00D353B4" w:rsidP="00D353B4">
      <w:pPr>
        <w:pStyle w:val="Odstavecseseznamem"/>
        <w:numPr>
          <w:ilvl w:val="1"/>
          <w:numId w:val="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Speciální pily na dýhy</w:t>
      </w:r>
    </w:p>
    <w:p w14:paraId="7CEDC10E" w14:textId="77777777" w:rsidR="00D353B4" w:rsidRPr="003D0BA5" w:rsidRDefault="00D353B4" w:rsidP="00D353B4">
      <w:pPr>
        <w:rPr>
          <w:rFonts w:ascii="Times New Roman" w:hAnsi="Times New Roman" w:cs="Times New Roman"/>
          <w:b/>
          <w:sz w:val="28"/>
          <w:szCs w:val="28"/>
        </w:rPr>
      </w:pPr>
      <w:r w:rsidRPr="003D0BA5">
        <w:rPr>
          <w:rFonts w:ascii="Times New Roman" w:hAnsi="Times New Roman" w:cs="Times New Roman"/>
          <w:b/>
          <w:sz w:val="28"/>
          <w:szCs w:val="28"/>
          <w:u w:val="single"/>
        </w:rPr>
        <w:t>1. Kmenové pily</w:t>
      </w:r>
      <w:r w:rsidRPr="003D0BA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48142F2B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pásová kmenová pila- pilový pás</w:t>
      </w:r>
    </w:p>
    <w:p w14:paraId="496272D7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kotoučová kmenová pila</w:t>
      </w:r>
    </w:p>
    <w:p w14:paraId="60DC835C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c) řetězová kmenová pila- pilový řetěz (domácí výroba)</w:t>
      </w:r>
    </w:p>
    <w:p w14:paraId="06A857C9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d) rámová kmenová pila</w:t>
      </w:r>
    </w:p>
    <w:p w14:paraId="033C7B10" w14:textId="77777777" w:rsidR="00D353B4" w:rsidRDefault="00D353B4" w:rsidP="00D353B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Princip rámové kmenové pily</w:t>
      </w:r>
    </w:p>
    <w:p w14:paraId="4249BB67" w14:textId="77777777" w:rsidR="00D353B4" w:rsidRDefault="00D353B4" w:rsidP="00D353B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02355">
        <w:rPr>
          <w:rFonts w:ascii="Times New Roman" w:hAnsi="Times New Roman" w:cs="Times New Roman"/>
          <w:sz w:val="24"/>
          <w:szCs w:val="24"/>
        </w:rPr>
        <w:t>Slouží k pořezu kulatiny tzv. naostro nebo pomocí prizmování</w:t>
      </w:r>
    </w:p>
    <w:p w14:paraId="21A726CE" w14:textId="77777777" w:rsidR="00D353B4" w:rsidRDefault="00D353B4" w:rsidP="00D353B4">
      <w:pPr>
        <w:ind w:left="851" w:hanging="1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02355">
        <w:rPr>
          <w:rFonts w:ascii="Times New Roman" w:hAnsi="Times New Roman" w:cs="Times New Roman"/>
          <w:sz w:val="24"/>
          <w:szCs w:val="24"/>
        </w:rPr>
        <w:t>Princi</w:t>
      </w:r>
      <w:r>
        <w:rPr>
          <w:rFonts w:ascii="Times New Roman" w:hAnsi="Times New Roman" w:cs="Times New Roman"/>
          <w:sz w:val="24"/>
          <w:szCs w:val="24"/>
        </w:rPr>
        <w:t>p spočívá v pohybu klikového mech</w:t>
      </w:r>
      <w:r w:rsidRPr="00702355">
        <w:rPr>
          <w:rFonts w:ascii="Times New Roman" w:hAnsi="Times New Roman" w:cs="Times New Roman"/>
          <w:sz w:val="24"/>
          <w:szCs w:val="24"/>
        </w:rPr>
        <w:t>anismu, který pohybuje rámem, ve kterém jsou uloženy a napnuty pilové listy</w:t>
      </w:r>
    </w:p>
    <w:p w14:paraId="248862C9" w14:textId="77777777" w:rsidR="00D353B4" w:rsidRDefault="00D353B4" w:rsidP="00D353B4">
      <w:pPr>
        <w:ind w:left="851" w:hanging="1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02355">
        <w:rPr>
          <w:rFonts w:ascii="Times New Roman" w:hAnsi="Times New Roman" w:cs="Times New Roman"/>
          <w:sz w:val="24"/>
          <w:szCs w:val="24"/>
        </w:rPr>
        <w:t>Kulatina je do řezu posouvána plynule pomocí podávacího mechanismu a podávacích válců</w:t>
      </w:r>
    </w:p>
    <w:p w14:paraId="1F428A78" w14:textId="77777777" w:rsidR="00D353B4" w:rsidRDefault="00D353B4" w:rsidP="00D353B4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702355">
        <w:rPr>
          <w:rFonts w:ascii="Times New Roman" w:hAnsi="Times New Roman" w:cs="Times New Roman"/>
          <w:sz w:val="24"/>
          <w:szCs w:val="24"/>
        </w:rPr>
        <w:t>Rovinu řezu ovlivníme počtem pilových listů a předním a zadním vozíkem</w:t>
      </w:r>
      <w:r>
        <w:rPr>
          <w:rFonts w:ascii="Times New Roman" w:hAnsi="Times New Roman" w:cs="Times New Roman"/>
          <w:sz w:val="24"/>
          <w:szCs w:val="24"/>
        </w:rPr>
        <w:t>. Pilové listy se do rámu upínají s mírným předklonem. Tloušťka pilových listů je od 2- 2,2 mm s šířkou 140 – 180 mm. Ozubení vlčí.</w:t>
      </w:r>
    </w:p>
    <w:p w14:paraId="56C6E214" w14:textId="77777777" w:rsidR="00D353B4" w:rsidRDefault="00D353B4" w:rsidP="00D353B4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26DBF3DB" w14:textId="77777777" w:rsidR="00D353B4" w:rsidRDefault="00D353B4" w:rsidP="00D353B4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5F26E330" w14:textId="77777777" w:rsidR="00D353B4" w:rsidRDefault="00D353B4" w:rsidP="00D353B4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71E67EFA" w14:textId="77777777" w:rsidR="00D353B4" w:rsidRDefault="00D353B4" w:rsidP="00D353B4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D353B4">
        <w:rPr>
          <w:rFonts w:ascii="Times New Roman" w:hAnsi="Times New Roman" w:cs="Times New Roman"/>
          <w:noProof/>
          <w:sz w:val="24"/>
          <w:szCs w:val="24"/>
          <w:lang w:eastAsia="cs-CZ"/>
        </w:rPr>
        <w:drawing>
          <wp:inline distT="0" distB="0" distL="0" distR="0" wp14:anchorId="46EC845F" wp14:editId="7A9F1A62">
            <wp:extent cx="1970653" cy="1828680"/>
            <wp:effectExtent l="19050" t="0" r="0" b="0"/>
            <wp:docPr id="3" name="obrázek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" name="Picture 3"/>
                    <pic:cNvPicPr>
                      <a:picLocks noGrp="1"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823" cy="1829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A23528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13DE0E95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48E235CE" w14:textId="77777777" w:rsidR="00D353B4" w:rsidRPr="003D0BA5" w:rsidRDefault="00D353B4" w:rsidP="00D353B4">
      <w:pPr>
        <w:rPr>
          <w:rFonts w:ascii="Times New Roman" w:hAnsi="Times New Roman" w:cs="Times New Roman"/>
          <w:b/>
          <w:sz w:val="28"/>
          <w:szCs w:val="28"/>
        </w:rPr>
      </w:pPr>
      <w:r w:rsidRPr="003D0BA5">
        <w:rPr>
          <w:rFonts w:ascii="Times New Roman" w:hAnsi="Times New Roman" w:cs="Times New Roman"/>
          <w:b/>
          <w:sz w:val="28"/>
          <w:szCs w:val="28"/>
          <w:u w:val="single"/>
        </w:rPr>
        <w:t>2. Pásové pily</w:t>
      </w:r>
      <w:r w:rsidRPr="003D0BA5">
        <w:rPr>
          <w:rFonts w:ascii="Times New Roman" w:hAnsi="Times New Roman" w:cs="Times New Roman"/>
          <w:b/>
          <w:sz w:val="28"/>
          <w:szCs w:val="28"/>
        </w:rPr>
        <w:t>:</w:t>
      </w:r>
    </w:p>
    <w:p w14:paraId="29370B36" w14:textId="77777777" w:rsidR="00D353B4" w:rsidRDefault="00D353B4" w:rsidP="00D353B4">
      <w:pPr>
        <w:pStyle w:val="Odstavecseseznamem"/>
        <w:numPr>
          <w:ilvl w:val="0"/>
          <w:numId w:val="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Stroj, který rozděluje materiál pomocí nekonečného pilového pásu, který je napnut mezi horní a spodní pásovnici, po kterých se pohybuje rovnoměrnou rychlostí</w:t>
      </w:r>
    </w:p>
    <w:p w14:paraId="3FB5D542" w14:textId="77777777" w:rsidR="00D353B4" w:rsidRDefault="00D353B4" w:rsidP="00D353B4">
      <w:pPr>
        <w:pStyle w:val="Odstavecseseznamem"/>
        <w:numPr>
          <w:ilvl w:val="0"/>
          <w:numId w:val="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Horní pásovnice je hnaná a dá se nastavit vertikálně- napínání pásu a šikmo horizontálně- centrování pásu</w:t>
      </w:r>
    </w:p>
    <w:p w14:paraId="3DC3191F" w14:textId="77777777" w:rsidR="00D353B4" w:rsidRDefault="00D353B4" w:rsidP="00D353B4">
      <w:pPr>
        <w:pStyle w:val="Odstavecseseznamem"/>
        <w:numPr>
          <w:ilvl w:val="0"/>
          <w:numId w:val="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Spodní pásovnice je hnací a přes řemenici a řemeny je propojena s elektromotorem</w:t>
      </w:r>
    </w:p>
    <w:p w14:paraId="00A7936E" w14:textId="77777777" w:rsidR="00D353B4" w:rsidRDefault="00D353B4" w:rsidP="00D353B4">
      <w:pPr>
        <w:pStyle w:val="Odstavecseseznamem"/>
        <w:numPr>
          <w:ilvl w:val="0"/>
          <w:numId w:val="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Pilový pás je veden ve spodních bočních vodítkách a při řezu se opírá o horní čelní vodítko</w:t>
      </w:r>
    </w:p>
    <w:p w14:paraId="37CF9C48" w14:textId="77777777" w:rsidR="00D353B4" w:rsidRDefault="00D353B4" w:rsidP="00D353B4">
      <w:pPr>
        <w:pStyle w:val="Odstavecseseznamem"/>
        <w:numPr>
          <w:ilvl w:val="0"/>
          <w:numId w:val="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Vodítka jsou z ložisek, můžou být keramická, dřevěná</w:t>
      </w:r>
    </w:p>
    <w:p w14:paraId="32AB4E46" w14:textId="77777777" w:rsidR="00D353B4" w:rsidRDefault="00D353B4" w:rsidP="00D353B4">
      <w:pPr>
        <w:pStyle w:val="Odstavecseseznamem"/>
        <w:numPr>
          <w:ilvl w:val="0"/>
          <w:numId w:val="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Šířka pilového pásu je od 6,3mm do 63mm</w:t>
      </w:r>
    </w:p>
    <w:p w14:paraId="70E6A9BF" w14:textId="77777777" w:rsidR="00D353B4" w:rsidRPr="000C52A2" w:rsidRDefault="00D353B4" w:rsidP="00D353B4">
      <w:pPr>
        <w:rPr>
          <w:rFonts w:ascii="Times New Roman" w:hAnsi="Times New Roman" w:cs="Times New Roman"/>
          <w:sz w:val="16"/>
          <w:szCs w:val="16"/>
        </w:rPr>
      </w:pPr>
    </w:p>
    <w:p w14:paraId="5C0AE7D1" w14:textId="77777777" w:rsidR="00D353B4" w:rsidRDefault="003D0BA5" w:rsidP="003D0BA5">
      <w:pPr>
        <w:jc w:val="center"/>
        <w:rPr>
          <w:rFonts w:ascii="Times New Roman" w:hAnsi="Times New Roman" w:cs="Times New Roman"/>
          <w:sz w:val="24"/>
          <w:szCs w:val="24"/>
        </w:rPr>
      </w:pPr>
      <w:r w:rsidRPr="003D0BA5">
        <w:rPr>
          <w:rFonts w:ascii="Times New Roman" w:hAnsi="Times New Roman" w:cs="Times New Roman"/>
          <w:noProof/>
          <w:sz w:val="24"/>
          <w:szCs w:val="24"/>
          <w:lang w:eastAsia="cs-CZ"/>
        </w:rPr>
        <w:drawing>
          <wp:inline distT="0" distB="0" distL="0" distR="0" wp14:anchorId="44C414B1" wp14:editId="315AA424">
            <wp:extent cx="3471572" cy="2989691"/>
            <wp:effectExtent l="19050" t="0" r="0" b="0"/>
            <wp:docPr id="4" name="obrázek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6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2173" cy="2990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96C1844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32EBAC4A" w14:textId="77777777" w:rsidR="003D0BA5" w:rsidRDefault="003D0BA5" w:rsidP="00D353B4">
      <w:pPr>
        <w:rPr>
          <w:rFonts w:ascii="Times New Roman" w:hAnsi="Times New Roman" w:cs="Times New Roman"/>
          <w:sz w:val="24"/>
          <w:szCs w:val="24"/>
        </w:rPr>
      </w:pPr>
    </w:p>
    <w:p w14:paraId="163D6695" w14:textId="77777777" w:rsidR="003D0BA5" w:rsidRDefault="003D0BA5" w:rsidP="00251D0B">
      <w:pPr>
        <w:rPr>
          <w:rFonts w:ascii="Times New Roman" w:hAnsi="Times New Roman" w:cs="Times New Roman"/>
          <w:sz w:val="24"/>
          <w:szCs w:val="24"/>
        </w:rPr>
      </w:pPr>
      <w:r w:rsidRPr="003D0BA5">
        <w:rPr>
          <w:rFonts w:ascii="Times New Roman" w:hAnsi="Times New Roman" w:cs="Times New Roman"/>
          <w:noProof/>
          <w:sz w:val="24"/>
          <w:szCs w:val="24"/>
          <w:lang w:eastAsia="cs-CZ"/>
        </w:rPr>
        <w:lastRenderedPageBreak/>
        <w:drawing>
          <wp:inline distT="0" distB="0" distL="0" distR="0" wp14:anchorId="7D57CABF" wp14:editId="2C0A0124">
            <wp:extent cx="2138900" cy="3419061"/>
            <wp:effectExtent l="19050" t="0" r="0" b="0"/>
            <wp:docPr id="6" name="obrázek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0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7819" cy="3417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C95117C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0DCC9419" w14:textId="77777777" w:rsidR="00D353B4" w:rsidRPr="003D0BA5" w:rsidRDefault="00D353B4" w:rsidP="00D353B4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D0BA5">
        <w:rPr>
          <w:rFonts w:ascii="Times New Roman" w:hAnsi="Times New Roman" w:cs="Times New Roman"/>
          <w:b/>
          <w:sz w:val="28"/>
          <w:szCs w:val="28"/>
          <w:u w:val="single"/>
        </w:rPr>
        <w:t xml:space="preserve">3. Kotoučové pily: </w:t>
      </w:r>
    </w:p>
    <w:p w14:paraId="7C5A3295" w14:textId="77777777" w:rsidR="00D353B4" w:rsidRDefault="003D0BA5" w:rsidP="00D353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rozmítací a omítací</w:t>
      </w:r>
    </w:p>
    <w:p w14:paraId="2B53847A" w14:textId="77777777" w:rsidR="003D0BA5" w:rsidRDefault="003D0BA5" w:rsidP="00D353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zkracovací</w:t>
      </w:r>
    </w:p>
    <w:p w14:paraId="3E0E0A05" w14:textId="77777777" w:rsidR="00D353B4" w:rsidRDefault="003D0BA5" w:rsidP="00D353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D353B4">
        <w:rPr>
          <w:rFonts w:ascii="Times New Roman" w:hAnsi="Times New Roman" w:cs="Times New Roman"/>
          <w:sz w:val="24"/>
          <w:szCs w:val="24"/>
        </w:rPr>
        <w:t>) formátovací</w:t>
      </w:r>
    </w:p>
    <w:p w14:paraId="3BA34985" w14:textId="77777777" w:rsidR="00D353B4" w:rsidRDefault="003D0BA5" w:rsidP="00D353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D353B4">
        <w:rPr>
          <w:rFonts w:ascii="Times New Roman" w:hAnsi="Times New Roman" w:cs="Times New Roman"/>
          <w:sz w:val="24"/>
          <w:szCs w:val="24"/>
        </w:rPr>
        <w:t>) kotoučové pily na dýhy</w:t>
      </w:r>
    </w:p>
    <w:p w14:paraId="024835C8" w14:textId="77777777" w:rsidR="00D353B4" w:rsidRDefault="003D0BA5" w:rsidP="00D353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D353B4">
        <w:rPr>
          <w:rFonts w:ascii="Times New Roman" w:hAnsi="Times New Roman" w:cs="Times New Roman"/>
          <w:sz w:val="24"/>
          <w:szCs w:val="24"/>
        </w:rPr>
        <w:t>) univerzální kotoučové pily</w:t>
      </w:r>
    </w:p>
    <w:p w14:paraId="2743F18E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74969B65" w14:textId="77777777" w:rsidR="00D353B4" w:rsidRPr="00424962" w:rsidRDefault="003D0BA5" w:rsidP="00D353B4">
      <w:pPr>
        <w:pStyle w:val="Odstavecseseznamem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Rozmítací a omítací</w:t>
      </w:r>
      <w:r w:rsidR="00D353B4">
        <w:rPr>
          <w:rFonts w:ascii="Times New Roman" w:hAnsi="Times New Roman" w:cs="Times New Roman"/>
          <w:sz w:val="24"/>
          <w:szCs w:val="24"/>
        </w:rPr>
        <w:t xml:space="preserve"> pily</w:t>
      </w:r>
    </w:p>
    <w:p w14:paraId="50D4551F" w14:textId="77777777" w:rsidR="00D353B4" w:rsidRDefault="00D353B4" w:rsidP="00D353B4">
      <w:pPr>
        <w:pStyle w:val="Odstavecseseznamem"/>
        <w:numPr>
          <w:ilvl w:val="0"/>
          <w:numId w:val="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412BBD">
        <w:rPr>
          <w:rFonts w:ascii="Times New Roman" w:hAnsi="Times New Roman" w:cs="Times New Roman"/>
          <w:sz w:val="24"/>
          <w:szCs w:val="24"/>
        </w:rPr>
        <w:t>pro omítání i rozmítání se v současné době využívají vícekotoučové rozmítací pily</w:t>
      </w:r>
    </w:p>
    <w:p w14:paraId="7CD26199" w14:textId="77777777" w:rsidR="00D353B4" w:rsidRDefault="00D353B4" w:rsidP="00D353B4">
      <w:pPr>
        <w:pStyle w:val="Odstavecseseznamem"/>
        <w:numPr>
          <w:ilvl w:val="0"/>
          <w:numId w:val="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princip spočívá v řezání pilovými kotouči, které jsou připevněny na jedné hřídeli v požadovaných rozestupech</w:t>
      </w:r>
    </w:p>
    <w:p w14:paraId="2DF71488" w14:textId="77777777" w:rsidR="00D353B4" w:rsidRPr="00B63A83" w:rsidRDefault="00D353B4" w:rsidP="00D353B4">
      <w:pPr>
        <w:pStyle w:val="Odstavecseseznamem"/>
        <w:numPr>
          <w:ilvl w:val="0"/>
          <w:numId w:val="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materiál je přiváděn pomocí děleného pásového dopravníku</w:t>
      </w:r>
    </w:p>
    <w:p w14:paraId="7ADB793F" w14:textId="77777777" w:rsidR="00251D0B" w:rsidRPr="000C52A2" w:rsidRDefault="00251D0B" w:rsidP="00D353B4">
      <w:pPr>
        <w:rPr>
          <w:rFonts w:ascii="Times New Roman" w:hAnsi="Times New Roman" w:cs="Times New Roman"/>
          <w:sz w:val="18"/>
          <w:szCs w:val="18"/>
        </w:rPr>
      </w:pPr>
      <w:r w:rsidRPr="00251D0B">
        <w:rPr>
          <w:rFonts w:ascii="Times New Roman" w:hAnsi="Times New Roman" w:cs="Times New Roman"/>
          <w:noProof/>
          <w:sz w:val="18"/>
          <w:szCs w:val="18"/>
          <w:lang w:eastAsia="cs-CZ"/>
        </w:rPr>
        <w:drawing>
          <wp:inline distT="0" distB="0" distL="0" distR="0" wp14:anchorId="16DA9062" wp14:editId="59E1ABF5">
            <wp:extent cx="2708248" cy="1773140"/>
            <wp:effectExtent l="19050" t="0" r="0" b="0"/>
            <wp:docPr id="8" name="obrázek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4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8248" cy="1773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0C76FE7" w14:textId="77777777" w:rsidR="00D353B4" w:rsidRDefault="00D353B4" w:rsidP="00D353B4">
      <w:pPr>
        <w:pStyle w:val="Odstavecseseznamem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Zkracovací pily</w:t>
      </w:r>
    </w:p>
    <w:p w14:paraId="0E1CE13D" w14:textId="77777777" w:rsidR="00D353B4" w:rsidRDefault="00D353B4" w:rsidP="00D353B4">
      <w:pPr>
        <w:pStyle w:val="Odstavecseseznamem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Rozlišujeme je podle pohybu pilového kotouče na ramenové nebo kyvné</w:t>
      </w:r>
    </w:p>
    <w:p w14:paraId="04F99F5B" w14:textId="77777777" w:rsidR="00D353B4" w:rsidRDefault="00D353B4" w:rsidP="00D353B4">
      <w:pPr>
        <w:pStyle w:val="Odstavecseseznamem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Slouží pro příčné a pokosové řezy</w:t>
      </w:r>
    </w:p>
    <w:p w14:paraId="77631064" w14:textId="77777777" w:rsidR="00D353B4" w:rsidRDefault="00D353B4" w:rsidP="00D353B4">
      <w:pPr>
        <w:pStyle w:val="Odstavecseseznamem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424962">
        <w:rPr>
          <w:rFonts w:ascii="Times New Roman" w:hAnsi="Times New Roman" w:cs="Times New Roman"/>
          <w:sz w:val="24"/>
          <w:szCs w:val="24"/>
        </w:rPr>
        <w:t xml:space="preserve">Potřebnou délku nastavujeme pomocí koncových zarážek a hloubku řezu můžeme </w:t>
      </w:r>
      <w:r w:rsidRPr="007921F6">
        <w:rPr>
          <w:rFonts w:ascii="Times New Roman" w:hAnsi="Times New Roman" w:cs="Times New Roman"/>
          <w:sz w:val="24"/>
          <w:szCs w:val="24"/>
        </w:rPr>
        <w:t>nastavit výškovým suportem</w:t>
      </w:r>
    </w:p>
    <w:p w14:paraId="2E78BE38" w14:textId="77777777" w:rsidR="00251D0B" w:rsidRDefault="00251D0B" w:rsidP="00251D0B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51D0B">
        <w:rPr>
          <w:rFonts w:ascii="Times New Roman" w:hAnsi="Times New Roman" w:cs="Times New Roman"/>
          <w:noProof/>
          <w:sz w:val="24"/>
          <w:szCs w:val="24"/>
          <w:lang w:eastAsia="cs-CZ"/>
        </w:rPr>
        <w:drawing>
          <wp:inline distT="0" distB="0" distL="0" distR="0" wp14:anchorId="418EC439" wp14:editId="1D0A9FF7">
            <wp:extent cx="5761549" cy="2994707"/>
            <wp:effectExtent l="19050" t="0" r="0" b="0"/>
            <wp:docPr id="9" name="obrázek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2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994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92647C7" w14:textId="77777777" w:rsidR="00251D0B" w:rsidRDefault="00000000" w:rsidP="00251D0B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cs-CZ"/>
        </w:rPr>
        <w:pict w14:anchorId="3BA797BB">
          <v:rect id="_x0000_s1027" style="position:absolute;margin-left:39.35pt;margin-top:4.55pt;width:383.15pt;height:123.95pt;z-index:251636224"/>
        </w:pict>
      </w:r>
    </w:p>
    <w:p w14:paraId="7C9C8A89" w14:textId="77777777" w:rsidR="00251D0B" w:rsidRDefault="00251D0B" w:rsidP="00251D0B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1C7BA388" w14:textId="77777777" w:rsidR="00251D0B" w:rsidRDefault="00251D0B" w:rsidP="00251D0B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4E3D5253" w14:textId="77777777" w:rsidR="00251D0B" w:rsidRDefault="00251D0B" w:rsidP="00251D0B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218C23A7" w14:textId="77777777" w:rsidR="00251D0B" w:rsidRDefault="00251D0B" w:rsidP="00251D0B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18408DEB" w14:textId="77777777" w:rsidR="00251D0B" w:rsidRPr="00251D0B" w:rsidRDefault="00251D0B" w:rsidP="00251D0B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7F913873" w14:textId="77777777" w:rsidR="00D353B4" w:rsidRDefault="00D353B4" w:rsidP="00D353B4">
      <w:pPr>
        <w:pStyle w:val="Odstavecseseznamem"/>
        <w:numPr>
          <w:ilvl w:val="0"/>
          <w:numId w:val="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Formátovací pily </w:t>
      </w:r>
    </w:p>
    <w:p w14:paraId="012F89F2" w14:textId="77777777" w:rsidR="00D353B4" w:rsidRDefault="00D353B4" w:rsidP="00D353B4">
      <w:pPr>
        <w:pStyle w:val="Odstavecseseznamem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Používají se k přířezu a formátování převážně plošných materiálů</w:t>
      </w:r>
    </w:p>
    <w:p w14:paraId="17CBA743" w14:textId="77777777" w:rsidR="00D353B4" w:rsidRDefault="00D353B4" w:rsidP="00D353B4">
      <w:pPr>
        <w:pStyle w:val="Odstavecseseznamem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Pila je vybavena velkým pracovním stolem a stabilním úhlově nastavitelným posuvným stolem</w:t>
      </w:r>
    </w:p>
    <w:p w14:paraId="7ADC7E78" w14:textId="77777777" w:rsidR="00D353B4" w:rsidRDefault="00D353B4" w:rsidP="00D353B4">
      <w:pPr>
        <w:pStyle w:val="Odstavecseseznamem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Velké rozměry umožnují přesné řezy i velkých formátů</w:t>
      </w:r>
    </w:p>
    <w:p w14:paraId="77ECB1B9" w14:textId="77777777" w:rsidR="00D353B4" w:rsidRDefault="00D353B4" w:rsidP="00D353B4">
      <w:pPr>
        <w:pStyle w:val="Odstavecseseznamem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Pila je osazena dvěma pilovými kotouči, hlavn</w:t>
      </w:r>
      <w:r w:rsidR="002C3D06">
        <w:rPr>
          <w:rFonts w:ascii="Times New Roman" w:hAnsi="Times New Roman" w:cs="Times New Roman"/>
          <w:sz w:val="24"/>
          <w:szCs w:val="24"/>
        </w:rPr>
        <w:t>ím a druhým menším- předřezávacím</w:t>
      </w:r>
    </w:p>
    <w:p w14:paraId="4E6AECA2" w14:textId="77777777" w:rsidR="00D353B4" w:rsidRPr="00B14786" w:rsidRDefault="00D353B4" w:rsidP="00D353B4">
      <w:pPr>
        <w:pStyle w:val="Odstavecseseznamem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sz w:val="16"/>
          <w:szCs w:val="16"/>
        </w:rPr>
      </w:pPr>
      <w:r w:rsidRPr="00B14786">
        <w:rPr>
          <w:rFonts w:ascii="Times New Roman" w:hAnsi="Times New Roman" w:cs="Times New Roman"/>
          <w:sz w:val="24"/>
          <w:szCs w:val="24"/>
        </w:rPr>
        <w:t>Předřez se točí v opačném směru, předřezává dýhu, fólii nebo laminát a tak předchází vyštípávání</w:t>
      </w:r>
    </w:p>
    <w:p w14:paraId="7704E860" w14:textId="77777777" w:rsidR="00D353B4" w:rsidRDefault="00D353B4" w:rsidP="00D353B4">
      <w:pPr>
        <w:pStyle w:val="Odstavecseseznamem"/>
        <w:numPr>
          <w:ilvl w:val="0"/>
          <w:numId w:val="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Schéma je stejné i pro univerzální kotoučovou pilu (formátovací má delší příčný vozík)</w:t>
      </w:r>
    </w:p>
    <w:p w14:paraId="1253AFCD" w14:textId="77777777" w:rsidR="00251D0B" w:rsidRDefault="00251D0B" w:rsidP="00D353B4">
      <w:pPr>
        <w:pStyle w:val="Odstavecseseznamem"/>
        <w:numPr>
          <w:ilvl w:val="0"/>
          <w:numId w:val="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Rozděluje se na:</w:t>
      </w:r>
    </w:p>
    <w:p w14:paraId="2F8C07F1" w14:textId="77777777" w:rsidR="00251D0B" w:rsidRDefault="00251D0B" w:rsidP="00D353B4">
      <w:pPr>
        <w:pStyle w:val="Odstavecseseznamem"/>
        <w:numPr>
          <w:ilvl w:val="0"/>
          <w:numId w:val="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A) formátovací horizontální pily</w:t>
      </w:r>
    </w:p>
    <w:p w14:paraId="2A19726F" w14:textId="77777777" w:rsidR="00251D0B" w:rsidRPr="00251D0B" w:rsidRDefault="00251D0B" w:rsidP="00D353B4">
      <w:pPr>
        <w:pStyle w:val="Odstavecseseznamem"/>
        <w:numPr>
          <w:ilvl w:val="0"/>
          <w:numId w:val="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 formátovací vertikální pily</w:t>
      </w:r>
    </w:p>
    <w:p w14:paraId="2D47C38C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  <w:u w:val="single"/>
        </w:rPr>
      </w:pPr>
      <w:r w:rsidRPr="00B14786">
        <w:rPr>
          <w:rFonts w:ascii="Times New Roman" w:hAnsi="Times New Roman" w:cs="Times New Roman"/>
          <w:sz w:val="24"/>
          <w:szCs w:val="24"/>
          <w:u w:val="single"/>
        </w:rPr>
        <w:lastRenderedPageBreak/>
        <w:t xml:space="preserve">4. Speciální pily na dýhy </w:t>
      </w:r>
    </w:p>
    <w:p w14:paraId="3525A6AE" w14:textId="77777777" w:rsidR="00D353B4" w:rsidRDefault="00D353B4" w:rsidP="00D353B4">
      <w:pPr>
        <w:pStyle w:val="Odstavecseseznamem"/>
        <w:numPr>
          <w:ilvl w:val="0"/>
          <w:numId w:val="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Dýhy se upnou pomocí přítlačného nosníku, těsně u pilového kotouče, což zajistí rovinu a také nevyštípnutí jednotlivých dýh</w:t>
      </w:r>
    </w:p>
    <w:p w14:paraId="00782C5E" w14:textId="77777777" w:rsidR="00D353B4" w:rsidRDefault="00D353B4" w:rsidP="00D353B4">
      <w:pPr>
        <w:pStyle w:val="Odstavecseseznamem"/>
        <w:numPr>
          <w:ilvl w:val="0"/>
          <w:numId w:val="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Nahrazují nůžky na dýhy</w:t>
      </w:r>
    </w:p>
    <w:p w14:paraId="1D4ACCBF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599D7083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  <w:u w:val="single"/>
        </w:rPr>
      </w:pPr>
      <w:r w:rsidRPr="00B14786">
        <w:rPr>
          <w:rFonts w:ascii="Times New Roman" w:hAnsi="Times New Roman" w:cs="Times New Roman"/>
          <w:sz w:val="24"/>
          <w:szCs w:val="24"/>
          <w:u w:val="single"/>
        </w:rPr>
        <w:t xml:space="preserve">Nástroje strojního řezání </w:t>
      </w:r>
    </w:p>
    <w:p w14:paraId="07F22E9E" w14:textId="77777777" w:rsidR="00251D0B" w:rsidRDefault="00251D0B" w:rsidP="00251D0B">
      <w:pPr>
        <w:outlineLvl w:val="0"/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Upínání pilových kotoučů: </w:t>
      </w:r>
      <w:r>
        <w:rPr>
          <w:sz w:val="24"/>
          <w:szCs w:val="24"/>
        </w:rPr>
        <w:t>upínáme pomocí matice s opačným závitem na hřídel mezi dvě příruby. Příruby by měly tvořit alespoň 1/5 průměru kotouče.</w:t>
      </w:r>
    </w:p>
    <w:p w14:paraId="70F31719" w14:textId="77777777" w:rsidR="00251D0B" w:rsidRDefault="00000000" w:rsidP="00251D0B">
      <w:pPr>
        <w:outlineLvl w:val="0"/>
        <w:rPr>
          <w:sz w:val="24"/>
          <w:szCs w:val="24"/>
        </w:rPr>
      </w:pPr>
      <w:r>
        <w:rPr>
          <w:noProof/>
          <w:sz w:val="24"/>
          <w:szCs w:val="24"/>
          <w:lang w:eastAsia="cs-CZ"/>
        </w:rPr>
        <w:pict w14:anchorId="2774A1F9">
          <v:rect id="_x0000_s1040" style="position:absolute;margin-left:153.9pt;margin-top:.55pt;width:118.95pt;height:122.75pt;z-index:251654656"/>
        </w:pict>
      </w:r>
    </w:p>
    <w:p w14:paraId="38CA00A9" w14:textId="77777777" w:rsidR="00251D0B" w:rsidRDefault="00251D0B" w:rsidP="00251D0B">
      <w:pPr>
        <w:outlineLvl w:val="0"/>
        <w:rPr>
          <w:sz w:val="24"/>
          <w:szCs w:val="24"/>
        </w:rPr>
      </w:pPr>
    </w:p>
    <w:p w14:paraId="3888207F" w14:textId="77777777" w:rsidR="00251D0B" w:rsidRDefault="00251D0B" w:rsidP="00251D0B">
      <w:pPr>
        <w:outlineLvl w:val="0"/>
        <w:rPr>
          <w:sz w:val="24"/>
          <w:szCs w:val="24"/>
        </w:rPr>
      </w:pPr>
    </w:p>
    <w:p w14:paraId="59537E74" w14:textId="77777777" w:rsidR="00251D0B" w:rsidRDefault="00251D0B" w:rsidP="00251D0B">
      <w:pPr>
        <w:outlineLvl w:val="0"/>
        <w:rPr>
          <w:sz w:val="24"/>
          <w:szCs w:val="24"/>
        </w:rPr>
      </w:pPr>
    </w:p>
    <w:p w14:paraId="73270B91" w14:textId="77777777" w:rsidR="00251D0B" w:rsidRPr="00D85708" w:rsidRDefault="00251D0B" w:rsidP="00251D0B">
      <w:pPr>
        <w:outlineLvl w:val="0"/>
        <w:rPr>
          <w:sz w:val="24"/>
          <w:szCs w:val="24"/>
        </w:rPr>
      </w:pPr>
    </w:p>
    <w:p w14:paraId="3BF3BB4D" w14:textId="77777777" w:rsidR="00251D0B" w:rsidRPr="00D85708" w:rsidRDefault="00251D0B" w:rsidP="00251D0B">
      <w:pPr>
        <w:outlineLvl w:val="0"/>
        <w:rPr>
          <w:sz w:val="24"/>
          <w:szCs w:val="24"/>
        </w:rPr>
      </w:pPr>
    </w:p>
    <w:p w14:paraId="10655C1B" w14:textId="77777777" w:rsidR="00251D0B" w:rsidRPr="00604ABB" w:rsidRDefault="00251D0B" w:rsidP="00251D0B">
      <w:pPr>
        <w:outlineLvl w:val="0"/>
        <w:rPr>
          <w:sz w:val="24"/>
          <w:szCs w:val="24"/>
        </w:rPr>
      </w:pPr>
      <w:r>
        <w:rPr>
          <w:sz w:val="24"/>
          <w:szCs w:val="24"/>
        </w:rPr>
        <w:t>Jednotlivé typy ozubení:</w:t>
      </w:r>
    </w:p>
    <w:p w14:paraId="1B8B3733" w14:textId="77777777" w:rsidR="00251D0B" w:rsidRPr="00604ABB" w:rsidRDefault="00000000" w:rsidP="00251D0B">
      <w:pPr>
        <w:outlineLvl w:val="0"/>
        <w:rPr>
          <w:sz w:val="32"/>
          <w:szCs w:val="32"/>
        </w:rPr>
      </w:pPr>
      <w:r>
        <w:rPr>
          <w:noProof/>
          <w:sz w:val="32"/>
          <w:szCs w:val="32"/>
          <w:lang w:eastAsia="cs-CZ"/>
        </w:rPr>
        <w:pict w14:anchorId="40769A69">
          <v:rect id="_x0000_s1028" style="position:absolute;margin-left:33.1pt;margin-top:9.6pt;width:378.15pt;height:87.65pt;z-index:251637248"/>
        </w:pict>
      </w:r>
    </w:p>
    <w:p w14:paraId="46D16CA1" w14:textId="77777777" w:rsidR="00251D0B" w:rsidRDefault="00251D0B" w:rsidP="00251D0B"/>
    <w:p w14:paraId="6B4132CE" w14:textId="77777777" w:rsidR="00251D0B" w:rsidRDefault="00251D0B" w:rsidP="00251D0B"/>
    <w:p w14:paraId="3F46EC44" w14:textId="77777777" w:rsidR="00251D0B" w:rsidRDefault="00251D0B" w:rsidP="00251D0B"/>
    <w:p w14:paraId="1EE2C80B" w14:textId="77777777" w:rsidR="00251D0B" w:rsidRDefault="00251D0B" w:rsidP="00251D0B">
      <w:pPr>
        <w:pStyle w:val="Nadpis3"/>
      </w:pPr>
    </w:p>
    <w:p w14:paraId="7D211194" w14:textId="77777777" w:rsidR="00251D0B" w:rsidRDefault="00251D0B" w:rsidP="00251D0B">
      <w:r>
        <w:t>Typy SK plátků pro pilové kotouče:</w:t>
      </w:r>
    </w:p>
    <w:p w14:paraId="78AC54D2" w14:textId="77777777" w:rsidR="00251D0B" w:rsidRDefault="00000000" w:rsidP="00251D0B">
      <w:r>
        <w:rPr>
          <w:noProof/>
          <w:sz w:val="32"/>
          <w:szCs w:val="32"/>
          <w:lang w:eastAsia="cs-CZ"/>
        </w:rPr>
        <w:pict w14:anchorId="210E7687">
          <v:rect id="_x0000_s1029" style="position:absolute;margin-left:42.6pt;margin-top:4.9pt;width:378.15pt;height:87.65pt;z-index:251638272"/>
        </w:pict>
      </w:r>
    </w:p>
    <w:p w14:paraId="063EF873" w14:textId="77777777" w:rsidR="00251D0B" w:rsidRDefault="00251D0B" w:rsidP="00251D0B"/>
    <w:p w14:paraId="38CE0681" w14:textId="77777777" w:rsidR="00251D0B" w:rsidRDefault="00251D0B" w:rsidP="00251D0B"/>
    <w:p w14:paraId="52DC5B94" w14:textId="77777777" w:rsidR="00251D0B" w:rsidRDefault="00251D0B" w:rsidP="00251D0B"/>
    <w:p w14:paraId="6AB21900" w14:textId="77777777" w:rsidR="00251D0B" w:rsidRDefault="00000000" w:rsidP="00251D0B">
      <w:r>
        <w:rPr>
          <w:noProof/>
          <w:sz w:val="32"/>
          <w:szCs w:val="32"/>
          <w:lang w:eastAsia="cs-CZ"/>
        </w:rPr>
        <w:pict w14:anchorId="42E5DE5A">
          <v:rect id="_x0000_s1030" style="position:absolute;margin-left:42.6pt;margin-top:16.85pt;width:378.15pt;height:87.65pt;z-index:251639296"/>
        </w:pict>
      </w:r>
    </w:p>
    <w:p w14:paraId="4D7605D7" w14:textId="77777777" w:rsidR="00251D0B" w:rsidRDefault="00251D0B" w:rsidP="00251D0B"/>
    <w:p w14:paraId="43CAF813" w14:textId="77777777" w:rsidR="00251D0B" w:rsidRDefault="00251D0B" w:rsidP="00251D0B"/>
    <w:p w14:paraId="5C9BCB1D" w14:textId="77777777" w:rsidR="00251D0B" w:rsidRDefault="00251D0B" w:rsidP="00251D0B"/>
    <w:p w14:paraId="5FCC0C0C" w14:textId="77777777" w:rsidR="00251D0B" w:rsidRDefault="00251D0B" w:rsidP="00251D0B"/>
    <w:p w14:paraId="31F71382" w14:textId="77777777" w:rsidR="00251D0B" w:rsidRDefault="00251D0B" w:rsidP="00251D0B"/>
    <w:p w14:paraId="6EB43253" w14:textId="77777777" w:rsidR="00251D0B" w:rsidRDefault="00251D0B" w:rsidP="00251D0B"/>
    <w:p w14:paraId="11FB7AAA" w14:textId="77777777" w:rsidR="00251D0B" w:rsidRDefault="00251D0B" w:rsidP="00251D0B"/>
    <w:p w14:paraId="779D7D6F" w14:textId="77777777" w:rsidR="00251D0B" w:rsidRDefault="00251D0B" w:rsidP="00251D0B"/>
    <w:p w14:paraId="6FE1F592" w14:textId="77777777" w:rsidR="00251D0B" w:rsidRDefault="00251D0B" w:rsidP="00251D0B"/>
    <w:p w14:paraId="4A96D1C2" w14:textId="77777777" w:rsidR="00251D0B" w:rsidRDefault="00251D0B" w:rsidP="00251D0B">
      <w:r>
        <w:t>Úpravy pilových kotoučů:</w:t>
      </w:r>
    </w:p>
    <w:p w14:paraId="16F9D2BA" w14:textId="77777777" w:rsidR="00251D0B" w:rsidRDefault="00251D0B" w:rsidP="00251D0B">
      <w:pPr>
        <w:pStyle w:val="Odstavecseseznamem"/>
        <w:numPr>
          <w:ilvl w:val="0"/>
          <w:numId w:val="27"/>
        </w:numPr>
      </w:pPr>
      <w:r>
        <w:t>Dilatační drážky:</w:t>
      </w:r>
    </w:p>
    <w:p w14:paraId="0915D57B" w14:textId="77777777" w:rsidR="00251D0B" w:rsidRDefault="00000000" w:rsidP="00251D0B">
      <w:r>
        <w:rPr>
          <w:noProof/>
          <w:lang w:eastAsia="cs-CZ"/>
        </w:rPr>
        <w:pict w14:anchorId="078FFD36">
          <v:oval id="_x0000_s1032" style="position:absolute;margin-left:152.25pt;margin-top:21.35pt;width:92.55pt;height:87pt;z-index:251646464"/>
        </w:pict>
      </w:r>
      <w:r>
        <w:rPr>
          <w:noProof/>
          <w:lang w:eastAsia="cs-CZ"/>
        </w:rPr>
        <w:pict w14:anchorId="39F1C447">
          <v:oval id="_x0000_s1031" style="position:absolute;margin-left:42.6pt;margin-top:21.35pt;width:92.55pt;height:87pt;z-index:251645440"/>
        </w:pict>
      </w:r>
    </w:p>
    <w:p w14:paraId="25AB9418" w14:textId="77777777" w:rsidR="00251D0B" w:rsidRDefault="00000000" w:rsidP="00251D0B">
      <w:r>
        <w:rPr>
          <w:noProof/>
          <w:lang w:eastAsia="cs-CZ"/>
        </w:rPr>
        <w:pict w14:anchorId="0B03B276">
          <v:oval id="_x0000_s1034" style="position:absolute;margin-left:370.8pt;margin-top:2.25pt;width:92.55pt;height:87pt;z-index:251648512"/>
        </w:pict>
      </w:r>
      <w:r>
        <w:rPr>
          <w:noProof/>
          <w:lang w:eastAsia="cs-CZ"/>
        </w:rPr>
        <w:pict w14:anchorId="27E2041A">
          <v:oval id="_x0000_s1033" style="position:absolute;margin-left:260pt;margin-top:2.25pt;width:92.55pt;height:87pt;z-index:251647488"/>
        </w:pict>
      </w:r>
    </w:p>
    <w:p w14:paraId="425D3057" w14:textId="77777777" w:rsidR="00251D0B" w:rsidRPr="001C5BC5" w:rsidRDefault="00251D0B" w:rsidP="00251D0B"/>
    <w:p w14:paraId="0C14485C" w14:textId="77777777" w:rsidR="00251D0B" w:rsidRPr="001C5BC5" w:rsidRDefault="00251D0B" w:rsidP="00251D0B"/>
    <w:p w14:paraId="0128A13B" w14:textId="77777777" w:rsidR="00251D0B" w:rsidRPr="001C5BC5" w:rsidRDefault="00251D0B" w:rsidP="00251D0B"/>
    <w:p w14:paraId="0EBE0391" w14:textId="77777777" w:rsidR="00251D0B" w:rsidRPr="001C5BC5" w:rsidRDefault="00251D0B" w:rsidP="00251D0B"/>
    <w:p w14:paraId="2A9B8ED2" w14:textId="77777777" w:rsidR="00251D0B" w:rsidRPr="001C5BC5" w:rsidRDefault="00000000" w:rsidP="00251D0B">
      <w:pPr>
        <w:pStyle w:val="Odstavecseseznamem"/>
        <w:numPr>
          <w:ilvl w:val="0"/>
          <w:numId w:val="27"/>
        </w:numPr>
        <w:tabs>
          <w:tab w:val="left" w:pos="952"/>
        </w:tabs>
      </w:pPr>
      <w:r>
        <w:rPr>
          <w:noProof/>
          <w:lang w:eastAsia="cs-CZ"/>
        </w:rPr>
        <w:pict w14:anchorId="24C42BDE">
          <v:oval id="_x0000_s1035" style="position:absolute;left:0;text-align:left;margin-left:54.6pt;margin-top:22.15pt;width:92.55pt;height:87pt;z-index:251649536"/>
        </w:pict>
      </w:r>
      <w:r w:rsidR="00251D0B">
        <w:t>Vyklizovací zub:</w:t>
      </w:r>
    </w:p>
    <w:p w14:paraId="2CC2D5A9" w14:textId="77777777" w:rsidR="00251D0B" w:rsidRDefault="00251D0B" w:rsidP="00251D0B"/>
    <w:p w14:paraId="498B7B8A" w14:textId="77777777" w:rsidR="00251D0B" w:rsidRDefault="00251D0B" w:rsidP="00251D0B"/>
    <w:p w14:paraId="070F35BD" w14:textId="77777777" w:rsidR="00251D0B" w:rsidRDefault="00251D0B" w:rsidP="00251D0B"/>
    <w:p w14:paraId="6D8D524C" w14:textId="77777777" w:rsidR="00251D0B" w:rsidRDefault="00251D0B" w:rsidP="00251D0B"/>
    <w:p w14:paraId="619B281E" w14:textId="77777777" w:rsidR="00251D0B" w:rsidRDefault="00251D0B" w:rsidP="00251D0B"/>
    <w:p w14:paraId="185EE024" w14:textId="77777777" w:rsidR="00251D0B" w:rsidRDefault="00000000" w:rsidP="00251D0B">
      <w:pPr>
        <w:pStyle w:val="Odstavecseseznamem"/>
        <w:numPr>
          <w:ilvl w:val="0"/>
          <w:numId w:val="27"/>
        </w:numPr>
      </w:pPr>
      <w:r>
        <w:rPr>
          <w:noProof/>
          <w:lang w:eastAsia="cs-CZ"/>
        </w:rPr>
        <w:pict w14:anchorId="14D3B5FF">
          <v:oval id="_x0000_s1037" style="position:absolute;left:0;text-align:left;margin-left:164.9pt;margin-top:24.45pt;width:92.55pt;height:87pt;z-index:251651584"/>
        </w:pict>
      </w:r>
      <w:r>
        <w:rPr>
          <w:noProof/>
          <w:lang w:eastAsia="cs-CZ"/>
        </w:rPr>
        <w:pict w14:anchorId="18F9C304">
          <v:oval id="_x0000_s1036" style="position:absolute;left:0;text-align:left;margin-left:48.95pt;margin-top:24.45pt;width:92.55pt;height:87pt;z-index:251650560"/>
        </w:pict>
      </w:r>
      <w:r w:rsidR="00251D0B">
        <w:t>Protihlukové drážky:</w:t>
      </w:r>
    </w:p>
    <w:p w14:paraId="0AC9855F" w14:textId="77777777" w:rsidR="00251D0B" w:rsidRPr="001C5BC5" w:rsidRDefault="00251D0B" w:rsidP="00251D0B"/>
    <w:p w14:paraId="700E3B24" w14:textId="77777777" w:rsidR="00251D0B" w:rsidRPr="001C5BC5" w:rsidRDefault="00251D0B" w:rsidP="00251D0B"/>
    <w:p w14:paraId="6CFFC5AB" w14:textId="77777777" w:rsidR="00251D0B" w:rsidRPr="001C5BC5" w:rsidRDefault="00251D0B" w:rsidP="00251D0B"/>
    <w:p w14:paraId="2B4F190C" w14:textId="77777777" w:rsidR="00251D0B" w:rsidRDefault="00251D0B" w:rsidP="00251D0B"/>
    <w:p w14:paraId="1480B8CE" w14:textId="77777777" w:rsidR="00251D0B" w:rsidRPr="001C5BC5" w:rsidRDefault="00251D0B" w:rsidP="00251D0B"/>
    <w:p w14:paraId="293E6957" w14:textId="77777777" w:rsidR="00251D0B" w:rsidRDefault="00000000" w:rsidP="00251D0B">
      <w:pPr>
        <w:pStyle w:val="Odstavecseseznamem"/>
        <w:numPr>
          <w:ilvl w:val="0"/>
          <w:numId w:val="27"/>
        </w:numPr>
      </w:pPr>
      <w:r>
        <w:rPr>
          <w:noProof/>
          <w:lang w:eastAsia="cs-CZ"/>
        </w:rPr>
        <w:pict w14:anchorId="40BB3FF4">
          <v:oval id="_x0000_s1038" style="position:absolute;left:0;text-align:left;margin-left:169.9pt;margin-top:28.45pt;width:92.55pt;height:87pt;z-index:251652608"/>
        </w:pict>
      </w:r>
      <w:r>
        <w:rPr>
          <w:noProof/>
          <w:lang w:eastAsia="cs-CZ"/>
        </w:rPr>
        <w:pict w14:anchorId="6A9142C3">
          <v:oval id="_x0000_s1039" style="position:absolute;left:0;text-align:left;margin-left:48.95pt;margin-top:28.45pt;width:92.55pt;height:87pt;z-index:251653632"/>
        </w:pict>
      </w:r>
      <w:r w:rsidR="00251D0B">
        <w:t>Protitepelné drážky</w:t>
      </w:r>
    </w:p>
    <w:p w14:paraId="5A5BF26A" w14:textId="77777777" w:rsidR="00251D0B" w:rsidRPr="001C5BC5" w:rsidRDefault="00251D0B" w:rsidP="00251D0B"/>
    <w:p w14:paraId="146FB51C" w14:textId="77777777" w:rsidR="00251D0B" w:rsidRPr="001C5BC5" w:rsidRDefault="00251D0B" w:rsidP="00251D0B"/>
    <w:p w14:paraId="1C83BC87" w14:textId="77777777" w:rsidR="00251D0B" w:rsidRPr="001C5BC5" w:rsidRDefault="00251D0B" w:rsidP="00251D0B"/>
    <w:p w14:paraId="04E45A38" w14:textId="77777777" w:rsidR="00251D0B" w:rsidRDefault="00251D0B" w:rsidP="00251D0B"/>
    <w:p w14:paraId="4765BB49" w14:textId="77777777" w:rsidR="00251D0B" w:rsidRPr="001C5BC5" w:rsidRDefault="00251D0B" w:rsidP="00251D0B"/>
    <w:p w14:paraId="24CEA80D" w14:textId="77777777" w:rsidR="00251D0B" w:rsidRDefault="00251D0B" w:rsidP="00D353B4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2711CDF8" w14:textId="77777777" w:rsidR="00D353B4" w:rsidRDefault="00D353B4" w:rsidP="00D353B4">
      <w:pPr>
        <w:pStyle w:val="Odstavecseseznamem"/>
        <w:numPr>
          <w:ilvl w:val="0"/>
          <w:numId w:val="8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Pilový pás</w:t>
      </w:r>
    </w:p>
    <w:p w14:paraId="7117755D" w14:textId="77777777" w:rsidR="00D353B4" w:rsidRDefault="00251D0B" w:rsidP="00251D0B">
      <w:pPr>
        <w:jc w:val="center"/>
        <w:rPr>
          <w:rFonts w:ascii="Times New Roman" w:hAnsi="Times New Roman" w:cs="Times New Roman"/>
          <w:sz w:val="24"/>
          <w:szCs w:val="24"/>
        </w:rPr>
      </w:pPr>
      <w:r w:rsidRPr="00251D0B">
        <w:rPr>
          <w:rFonts w:ascii="Times New Roman" w:hAnsi="Times New Roman" w:cs="Times New Roman"/>
          <w:noProof/>
          <w:sz w:val="24"/>
          <w:szCs w:val="24"/>
          <w:lang w:eastAsia="cs-CZ"/>
        </w:rPr>
        <w:drawing>
          <wp:inline distT="0" distB="0" distL="0" distR="0" wp14:anchorId="61BB2BD9" wp14:editId="648E0B15">
            <wp:extent cx="2830664" cy="1725433"/>
            <wp:effectExtent l="19050" t="0" r="7786" b="0"/>
            <wp:docPr id="11" name="obrázek 7" descr="http://www.pilana.cz/img/pd/schema34_i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6" name="Picture 2" descr="http://www.pilana.cz/img/pd/schema34_i.g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034" cy="1723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BFE5B8F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580B50A5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45219FA9" w14:textId="77777777" w:rsidR="00D353B4" w:rsidRDefault="00251D0B" w:rsidP="00251D0B">
      <w:pPr>
        <w:pStyle w:val="Nadpis3"/>
        <w:numPr>
          <w:ilvl w:val="0"/>
          <w:numId w:val="8"/>
        </w:numPr>
        <w:rPr>
          <w:sz w:val="36"/>
          <w:szCs w:val="36"/>
          <w:u w:val="single"/>
        </w:rPr>
      </w:pPr>
      <w:r w:rsidRPr="00251D0B">
        <w:rPr>
          <w:sz w:val="36"/>
          <w:szCs w:val="36"/>
          <w:u w:val="single"/>
        </w:rPr>
        <w:t xml:space="preserve">Frézy </w:t>
      </w:r>
      <w:r>
        <w:rPr>
          <w:sz w:val="36"/>
          <w:szCs w:val="36"/>
          <w:u w:val="single"/>
        </w:rPr>
        <w:t>–</w:t>
      </w:r>
      <w:r w:rsidRPr="00251D0B">
        <w:rPr>
          <w:sz w:val="36"/>
          <w:szCs w:val="36"/>
          <w:u w:val="single"/>
        </w:rPr>
        <w:t xml:space="preserve"> frézování</w:t>
      </w:r>
    </w:p>
    <w:p w14:paraId="35F6E871" w14:textId="77777777" w:rsidR="00251D0B" w:rsidRPr="00251D0B" w:rsidRDefault="00251D0B" w:rsidP="00251D0B">
      <w:r>
        <w:t>Rozdělení:</w:t>
      </w:r>
    </w:p>
    <w:p w14:paraId="5C400CEB" w14:textId="77777777" w:rsidR="00D353B4" w:rsidRDefault="00D353B4" w:rsidP="00D353B4">
      <w:pPr>
        <w:pStyle w:val="Odstavecseseznamem"/>
        <w:numPr>
          <w:ilvl w:val="0"/>
          <w:numId w:val="1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Rovinné</w:t>
      </w:r>
    </w:p>
    <w:p w14:paraId="203C735B" w14:textId="77777777" w:rsidR="00D353B4" w:rsidRDefault="00D353B4" w:rsidP="00D353B4">
      <w:pPr>
        <w:pStyle w:val="Odstavecseseznamem"/>
        <w:numPr>
          <w:ilvl w:val="1"/>
          <w:numId w:val="1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srovnávací frézka</w:t>
      </w:r>
    </w:p>
    <w:p w14:paraId="4A2237AF" w14:textId="77777777" w:rsidR="00D353B4" w:rsidRDefault="00D353B4" w:rsidP="00D353B4">
      <w:pPr>
        <w:pStyle w:val="Odstavecseseznamem"/>
        <w:numPr>
          <w:ilvl w:val="1"/>
          <w:numId w:val="1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A36CF">
        <w:rPr>
          <w:rFonts w:ascii="Times New Roman" w:hAnsi="Times New Roman" w:cs="Times New Roman"/>
          <w:sz w:val="24"/>
          <w:szCs w:val="24"/>
        </w:rPr>
        <w:t>tloušťkovací frézka</w:t>
      </w:r>
    </w:p>
    <w:p w14:paraId="1DBF154F" w14:textId="77777777" w:rsidR="00D353B4" w:rsidRDefault="00D353B4" w:rsidP="00D353B4">
      <w:pPr>
        <w:pStyle w:val="Odstavecseseznamem"/>
        <w:numPr>
          <w:ilvl w:val="1"/>
          <w:numId w:val="1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čelní rotační frézka</w:t>
      </w:r>
    </w:p>
    <w:p w14:paraId="46A13E48" w14:textId="77777777" w:rsidR="00D353B4" w:rsidRDefault="00D353B4" w:rsidP="00D353B4">
      <w:pPr>
        <w:pStyle w:val="Odstavecseseznamem"/>
        <w:numPr>
          <w:ilvl w:val="0"/>
          <w:numId w:val="1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Tvarové </w:t>
      </w:r>
    </w:p>
    <w:p w14:paraId="32DF2E0B" w14:textId="77777777" w:rsidR="00D353B4" w:rsidRDefault="00D353B4" w:rsidP="00D353B4">
      <w:pPr>
        <w:pStyle w:val="Odstavecseseznamem"/>
        <w:numPr>
          <w:ilvl w:val="1"/>
          <w:numId w:val="1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spodní svislá frézka</w:t>
      </w:r>
    </w:p>
    <w:p w14:paraId="36F62653" w14:textId="77777777" w:rsidR="00D353B4" w:rsidRDefault="00D353B4" w:rsidP="00D353B4">
      <w:pPr>
        <w:pStyle w:val="Odstavecseseznamem"/>
        <w:numPr>
          <w:ilvl w:val="1"/>
          <w:numId w:val="1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horní svislá frézka</w:t>
      </w:r>
    </w:p>
    <w:p w14:paraId="1C291F30" w14:textId="77777777" w:rsidR="00D353B4" w:rsidRDefault="00D353B4" w:rsidP="00D353B4">
      <w:pPr>
        <w:pStyle w:val="Odstavecseseznamem"/>
        <w:numPr>
          <w:ilvl w:val="1"/>
          <w:numId w:val="1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vícestranná frézka- tvarovačka</w:t>
      </w:r>
    </w:p>
    <w:p w14:paraId="709E3087" w14:textId="77777777" w:rsidR="00D353B4" w:rsidRDefault="00D353B4" w:rsidP="00D353B4">
      <w:pPr>
        <w:pStyle w:val="Odstavecseseznamem"/>
        <w:numPr>
          <w:ilvl w:val="1"/>
          <w:numId w:val="1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čepovací frézka</w:t>
      </w:r>
    </w:p>
    <w:p w14:paraId="7FB89ECE" w14:textId="77777777" w:rsidR="00D353B4" w:rsidRDefault="00D353B4" w:rsidP="00D353B4">
      <w:pPr>
        <w:pStyle w:val="Odstavecseseznamem"/>
        <w:numPr>
          <w:ilvl w:val="1"/>
          <w:numId w:val="1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kopírovací frézka</w:t>
      </w:r>
    </w:p>
    <w:p w14:paraId="68B13719" w14:textId="77777777" w:rsidR="00D353B4" w:rsidRDefault="00D353B4" w:rsidP="00D353B4">
      <w:pPr>
        <w:pStyle w:val="Odstavecseseznamem"/>
        <w:numPr>
          <w:ilvl w:val="1"/>
          <w:numId w:val="1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ozubovací frézka</w:t>
      </w:r>
    </w:p>
    <w:p w14:paraId="719BBA6E" w14:textId="77777777" w:rsidR="00D353B4" w:rsidRDefault="006466C8" w:rsidP="006466C8">
      <w:pPr>
        <w:pStyle w:val="Nadpis4"/>
        <w:jc w:val="center"/>
      </w:pPr>
      <w:r>
        <w:t>Rovinné frézky</w:t>
      </w:r>
    </w:p>
    <w:p w14:paraId="7E4C13EE" w14:textId="77777777" w:rsidR="006466C8" w:rsidRPr="006466C8" w:rsidRDefault="006466C8" w:rsidP="006466C8"/>
    <w:p w14:paraId="47A588F9" w14:textId="77777777" w:rsidR="00D353B4" w:rsidRPr="006466C8" w:rsidRDefault="00D353B4" w:rsidP="00D353B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466C8">
        <w:rPr>
          <w:rFonts w:ascii="Times New Roman" w:hAnsi="Times New Roman" w:cs="Times New Roman"/>
          <w:b/>
          <w:sz w:val="24"/>
          <w:szCs w:val="24"/>
          <w:u w:val="single"/>
        </w:rPr>
        <w:t>Srovnávací frézka</w:t>
      </w:r>
    </w:p>
    <w:p w14:paraId="34848782" w14:textId="77777777" w:rsidR="00D353B4" w:rsidRDefault="00D353B4" w:rsidP="00D353B4">
      <w:pPr>
        <w:pStyle w:val="Odstavecseseznamem"/>
        <w:numPr>
          <w:ilvl w:val="0"/>
          <w:numId w:val="13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frézujeme pomocí rotující nožové hřídele, která je osazená klasickými noži, oboustrannými žiletkami nebo břitovými destičkami</w:t>
      </w:r>
    </w:p>
    <w:p w14:paraId="5B4F51E7" w14:textId="77777777" w:rsidR="00D353B4" w:rsidRPr="007921F6" w:rsidRDefault="00D353B4" w:rsidP="00D353B4">
      <w:pPr>
        <w:pStyle w:val="Odstavecseseznamem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stroj je primárně určen k frézování hlavní plochy a boční přilehlé plochy do pravého úhlu </w:t>
      </w:r>
    </w:p>
    <w:p w14:paraId="0D05F64B" w14:textId="77777777" w:rsidR="00D353B4" w:rsidRPr="007921F6" w:rsidRDefault="00251D0B" w:rsidP="00D353B4">
      <w:pPr>
        <w:rPr>
          <w:rFonts w:ascii="Times New Roman" w:hAnsi="Times New Roman" w:cs="Times New Roman"/>
          <w:sz w:val="18"/>
          <w:szCs w:val="18"/>
        </w:rPr>
      </w:pPr>
      <w:r w:rsidRPr="00251D0B">
        <w:rPr>
          <w:rFonts w:ascii="Times New Roman" w:hAnsi="Times New Roman" w:cs="Times New Roman"/>
          <w:noProof/>
          <w:sz w:val="18"/>
          <w:szCs w:val="18"/>
          <w:lang w:eastAsia="cs-CZ"/>
        </w:rPr>
        <w:lastRenderedPageBreak/>
        <w:drawing>
          <wp:inline distT="0" distB="0" distL="0" distR="0" wp14:anchorId="384C0A02" wp14:editId="5828BF59">
            <wp:extent cx="2700296" cy="2099144"/>
            <wp:effectExtent l="19050" t="0" r="4804" b="0"/>
            <wp:docPr id="12" name="obrázek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41" cy="20989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8C659E3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  <w:u w:val="wave"/>
        </w:rPr>
      </w:pPr>
    </w:p>
    <w:p w14:paraId="2C732D9C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  <w:r w:rsidRPr="003A5451">
        <w:rPr>
          <w:rFonts w:ascii="Times New Roman" w:hAnsi="Times New Roman" w:cs="Times New Roman"/>
          <w:sz w:val="24"/>
          <w:szCs w:val="24"/>
          <w:u w:val="wave"/>
        </w:rPr>
        <w:t>BOZP</w:t>
      </w:r>
      <w:r>
        <w:rPr>
          <w:rFonts w:ascii="Times New Roman" w:hAnsi="Times New Roman" w:cs="Times New Roman"/>
          <w:sz w:val="24"/>
          <w:szCs w:val="24"/>
        </w:rPr>
        <w:t>- bezpečnost a ochrana zdraví při práci</w:t>
      </w:r>
    </w:p>
    <w:p w14:paraId="59A992D6" w14:textId="77777777" w:rsidR="00D353B4" w:rsidRDefault="00D353B4" w:rsidP="00D353B4">
      <w:pPr>
        <w:pStyle w:val="Odstavecseseznamem"/>
        <w:numPr>
          <w:ilvl w:val="3"/>
          <w:numId w:val="4"/>
        </w:numPr>
        <w:spacing w:after="20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úběr maximálně 3mm- volíme s ohledem na šířku a tvrdost materiálu </w:t>
      </w:r>
    </w:p>
    <w:p w14:paraId="5972FB6D" w14:textId="77777777" w:rsidR="00D353B4" w:rsidRDefault="00D353B4" w:rsidP="00D353B4">
      <w:pPr>
        <w:pStyle w:val="Odstavecseseznamem"/>
        <w:numPr>
          <w:ilvl w:val="3"/>
          <w:numId w:val="4"/>
        </w:numPr>
        <w:spacing w:after="20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upnutý oděv</w:t>
      </w:r>
    </w:p>
    <w:p w14:paraId="2B245CB7" w14:textId="77777777" w:rsidR="00D353B4" w:rsidRDefault="00D353B4" w:rsidP="00D353B4">
      <w:pPr>
        <w:pStyle w:val="Odstavecseseznamem"/>
        <w:numPr>
          <w:ilvl w:val="3"/>
          <w:numId w:val="4"/>
        </w:numPr>
        <w:spacing w:after="20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přiměřený posuv do řezu</w:t>
      </w:r>
    </w:p>
    <w:p w14:paraId="2D05A356" w14:textId="77777777" w:rsidR="00D353B4" w:rsidRDefault="00D353B4" w:rsidP="00D353B4">
      <w:pPr>
        <w:pStyle w:val="Odstavecseseznamem"/>
        <w:numPr>
          <w:ilvl w:val="3"/>
          <w:numId w:val="4"/>
        </w:numPr>
        <w:spacing w:after="20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používat bezpečnostní kryt</w:t>
      </w:r>
    </w:p>
    <w:p w14:paraId="4C57DF53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621F5F1F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  <w:u w:val="wave"/>
        </w:rPr>
      </w:pPr>
      <w:r w:rsidRPr="003A5451">
        <w:rPr>
          <w:rFonts w:ascii="Times New Roman" w:hAnsi="Times New Roman" w:cs="Times New Roman"/>
          <w:sz w:val="24"/>
          <w:szCs w:val="24"/>
          <w:u w:val="wave"/>
        </w:rPr>
        <w:t>Uložení nože v nožové hřídeli</w:t>
      </w:r>
    </w:p>
    <w:p w14:paraId="68911EA5" w14:textId="77777777" w:rsidR="00D353B4" w:rsidRDefault="00000000" w:rsidP="00D353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cs-CZ"/>
        </w:rPr>
        <w:pict w14:anchorId="2E41A442">
          <v:oval id="_x0000_s1041" style="position:absolute;margin-left:106.3pt;margin-top:8.45pt;width:165.3pt;height:157.75pt;z-index:251655680"/>
        </w:pict>
      </w:r>
    </w:p>
    <w:p w14:paraId="22519FD9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306DFDA2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06A7F35E" w14:textId="77777777" w:rsidR="006466C8" w:rsidRDefault="006466C8" w:rsidP="00D353B4">
      <w:pPr>
        <w:rPr>
          <w:rFonts w:ascii="Times New Roman" w:hAnsi="Times New Roman" w:cs="Times New Roman"/>
          <w:sz w:val="24"/>
          <w:szCs w:val="24"/>
        </w:rPr>
      </w:pPr>
    </w:p>
    <w:p w14:paraId="74300382" w14:textId="77777777" w:rsidR="006466C8" w:rsidRDefault="006466C8" w:rsidP="00D353B4">
      <w:pPr>
        <w:rPr>
          <w:rFonts w:ascii="Times New Roman" w:hAnsi="Times New Roman" w:cs="Times New Roman"/>
          <w:sz w:val="24"/>
          <w:szCs w:val="24"/>
        </w:rPr>
      </w:pPr>
    </w:p>
    <w:p w14:paraId="7103926D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311557B5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1AD29B30" w14:textId="77777777" w:rsidR="006466C8" w:rsidRDefault="006466C8" w:rsidP="00D353B4">
      <w:pPr>
        <w:rPr>
          <w:rFonts w:ascii="Times New Roman" w:hAnsi="Times New Roman" w:cs="Times New Roman"/>
          <w:sz w:val="24"/>
          <w:szCs w:val="24"/>
        </w:rPr>
      </w:pPr>
    </w:p>
    <w:p w14:paraId="1C985183" w14:textId="77777777" w:rsidR="006466C8" w:rsidRDefault="006466C8" w:rsidP="00D353B4">
      <w:pPr>
        <w:rPr>
          <w:rFonts w:ascii="Times New Roman" w:hAnsi="Times New Roman" w:cs="Times New Roman"/>
          <w:sz w:val="24"/>
          <w:szCs w:val="24"/>
        </w:rPr>
      </w:pPr>
    </w:p>
    <w:p w14:paraId="1A7BD699" w14:textId="77777777" w:rsidR="006466C8" w:rsidRDefault="006466C8" w:rsidP="00D353B4">
      <w:pPr>
        <w:rPr>
          <w:rFonts w:ascii="Times New Roman" w:hAnsi="Times New Roman" w:cs="Times New Roman"/>
          <w:sz w:val="24"/>
          <w:szCs w:val="24"/>
        </w:rPr>
      </w:pPr>
    </w:p>
    <w:p w14:paraId="1BE4746A" w14:textId="77777777" w:rsidR="006466C8" w:rsidRDefault="006466C8" w:rsidP="006466C8">
      <w:pPr>
        <w:pStyle w:val="Odstavecseseznamem"/>
      </w:pPr>
      <w:r>
        <w:t>Řezná rychlost: cca 30 m/s</w:t>
      </w:r>
    </w:p>
    <w:p w14:paraId="2652CF44" w14:textId="77777777" w:rsidR="006466C8" w:rsidRDefault="006466C8" w:rsidP="006466C8">
      <w:pPr>
        <w:pStyle w:val="Odstavecseseznamem"/>
      </w:pPr>
      <w:r>
        <w:t>Úhel ostří 35°</w:t>
      </w:r>
    </w:p>
    <w:p w14:paraId="51E6257D" w14:textId="77777777" w:rsidR="006466C8" w:rsidRDefault="006466C8" w:rsidP="006466C8">
      <w:pPr>
        <w:pStyle w:val="Odstavecseseznamem"/>
      </w:pPr>
      <w:r>
        <w:t>Posuv ručně nebo podavačem, materiál pravou stranou nahoru.</w:t>
      </w:r>
    </w:p>
    <w:p w14:paraId="053918AF" w14:textId="77777777" w:rsidR="006466C8" w:rsidRDefault="006466C8" w:rsidP="006466C8">
      <w:pPr>
        <w:pStyle w:val="Odstavecseseznamem"/>
      </w:pPr>
    </w:p>
    <w:p w14:paraId="7A74B71B" w14:textId="77777777" w:rsidR="006466C8" w:rsidRDefault="00000000" w:rsidP="006466C8">
      <w:pPr>
        <w:pStyle w:val="Odstavecseseznamem"/>
      </w:pPr>
      <w:r>
        <w:rPr>
          <w:noProof/>
          <w:lang w:eastAsia="cs-CZ"/>
        </w:rPr>
        <w:pict w14:anchorId="2747332C">
          <v:rect id="_x0000_s1043" style="position:absolute;left:0;text-align:left;margin-left:259.85pt;margin-top:7.6pt;width:142.1pt;height:87.05pt;z-index:251640320"/>
        </w:pict>
      </w:r>
      <w:r>
        <w:rPr>
          <w:noProof/>
          <w:lang w:eastAsia="cs-CZ"/>
        </w:rPr>
        <w:pict w14:anchorId="7182E57D">
          <v:rect id="_x0000_s1042" style="position:absolute;left:0;text-align:left;margin-left:82.55pt;margin-top:7.6pt;width:142.1pt;height:87.05pt;z-index:251641344"/>
        </w:pict>
      </w:r>
    </w:p>
    <w:p w14:paraId="6AA1763A" w14:textId="77777777" w:rsidR="006466C8" w:rsidRDefault="006466C8" w:rsidP="006466C8">
      <w:pPr>
        <w:pStyle w:val="Odstavecseseznamem"/>
      </w:pPr>
    </w:p>
    <w:p w14:paraId="4F416CCE" w14:textId="77777777" w:rsidR="006466C8" w:rsidRDefault="006466C8" w:rsidP="006466C8">
      <w:pPr>
        <w:pStyle w:val="Odstavecseseznamem"/>
      </w:pPr>
    </w:p>
    <w:p w14:paraId="1BF7FD98" w14:textId="77777777" w:rsidR="006466C8" w:rsidRDefault="006466C8" w:rsidP="006466C8">
      <w:pPr>
        <w:pStyle w:val="Odstavecseseznamem"/>
      </w:pPr>
    </w:p>
    <w:p w14:paraId="13C87322" w14:textId="77777777" w:rsidR="006466C8" w:rsidRDefault="006466C8" w:rsidP="006466C8">
      <w:pPr>
        <w:pStyle w:val="Odstavecseseznamem"/>
      </w:pPr>
    </w:p>
    <w:p w14:paraId="0BF59AB3" w14:textId="77777777" w:rsidR="006466C8" w:rsidRDefault="006466C8" w:rsidP="006466C8"/>
    <w:p w14:paraId="683C731B" w14:textId="77777777" w:rsidR="006466C8" w:rsidRDefault="006466C8" w:rsidP="006466C8">
      <w:pPr>
        <w:pStyle w:val="Odstavecseseznamem"/>
      </w:pPr>
    </w:p>
    <w:p w14:paraId="7218C7D8" w14:textId="77777777" w:rsidR="006466C8" w:rsidRDefault="006466C8" w:rsidP="006466C8">
      <w:pPr>
        <w:pStyle w:val="Odstavecseseznamem"/>
      </w:pPr>
    </w:p>
    <w:p w14:paraId="3BB79F08" w14:textId="77777777" w:rsidR="006466C8" w:rsidRDefault="006466C8" w:rsidP="006466C8">
      <w:pPr>
        <w:pStyle w:val="Odstavecseseznamem"/>
      </w:pPr>
      <w:r>
        <w:t>Seřízení zadního stolu:</w:t>
      </w:r>
    </w:p>
    <w:p w14:paraId="0E5CCF99" w14:textId="77777777" w:rsidR="006466C8" w:rsidRDefault="006466C8" w:rsidP="006466C8">
      <w:pPr>
        <w:pStyle w:val="Odstavecseseznamem"/>
      </w:pPr>
    </w:p>
    <w:p w14:paraId="1994E452" w14:textId="77777777" w:rsidR="006466C8" w:rsidRDefault="00000000" w:rsidP="006466C8">
      <w:pPr>
        <w:pStyle w:val="Odstavecseseznamem"/>
      </w:pPr>
      <w:r>
        <w:rPr>
          <w:noProof/>
          <w:lang w:eastAsia="cs-CZ"/>
        </w:rPr>
        <w:pict w14:anchorId="45AAE9B1">
          <v:rect id="_x0000_s1045" style="position:absolute;left:0;text-align:left;margin-left:272.4pt;margin-top:4.1pt;width:142.1pt;height:87.05pt;z-index:251642368"/>
        </w:pict>
      </w:r>
      <w:r>
        <w:rPr>
          <w:noProof/>
          <w:lang w:eastAsia="cs-CZ"/>
        </w:rPr>
        <w:pict w14:anchorId="48D3F9C0">
          <v:rect id="_x0000_s1044" style="position:absolute;left:0;text-align:left;margin-left:82.55pt;margin-top:4.1pt;width:142.1pt;height:87.05pt;z-index:251643392"/>
        </w:pict>
      </w:r>
    </w:p>
    <w:p w14:paraId="0007D910" w14:textId="77777777" w:rsidR="006466C8" w:rsidRPr="00F71E9E" w:rsidRDefault="006466C8" w:rsidP="006466C8">
      <w:pPr>
        <w:pStyle w:val="Odstavecseseznamem"/>
      </w:pPr>
      <w:r w:rsidRPr="00F71E9E">
        <w:br/>
      </w:r>
    </w:p>
    <w:p w14:paraId="481EE1ED" w14:textId="77777777" w:rsidR="006466C8" w:rsidRDefault="006466C8" w:rsidP="006466C8"/>
    <w:p w14:paraId="63CE13E5" w14:textId="77777777" w:rsidR="006466C8" w:rsidRDefault="006466C8" w:rsidP="006466C8"/>
    <w:p w14:paraId="73DE14A6" w14:textId="77777777" w:rsidR="006466C8" w:rsidRDefault="006466C8" w:rsidP="006466C8"/>
    <w:p w14:paraId="29CB2A0E" w14:textId="77777777" w:rsidR="006466C8" w:rsidRDefault="00000000" w:rsidP="006466C8">
      <w:r>
        <w:rPr>
          <w:noProof/>
          <w:lang w:eastAsia="cs-CZ"/>
        </w:rPr>
        <w:pict w14:anchorId="07211B69">
          <v:rect id="_x0000_s1046" style="position:absolute;margin-left:109.45pt;margin-top:37.45pt;width:167.2pt;height:87.65pt;z-index:251644416"/>
        </w:pict>
      </w:r>
      <w:r w:rsidR="006466C8">
        <w:t>Pomůcka pro frézování krátkých kusů:</w:t>
      </w:r>
    </w:p>
    <w:p w14:paraId="72191767" w14:textId="77777777" w:rsidR="006466C8" w:rsidRPr="00F71E9E" w:rsidRDefault="006466C8" w:rsidP="006466C8"/>
    <w:p w14:paraId="47A3ACB9" w14:textId="77777777" w:rsidR="006466C8" w:rsidRPr="00F71E9E" w:rsidRDefault="006466C8" w:rsidP="006466C8"/>
    <w:p w14:paraId="6D261B08" w14:textId="77777777" w:rsidR="006466C8" w:rsidRPr="00F71E9E" w:rsidRDefault="006466C8" w:rsidP="006466C8"/>
    <w:p w14:paraId="69E7FC56" w14:textId="77777777" w:rsidR="006466C8" w:rsidRPr="00F71E9E" w:rsidRDefault="006466C8" w:rsidP="006466C8"/>
    <w:p w14:paraId="03C867F5" w14:textId="77777777" w:rsidR="006466C8" w:rsidRDefault="006466C8" w:rsidP="006466C8"/>
    <w:p w14:paraId="3A48C705" w14:textId="77777777" w:rsidR="006466C8" w:rsidRPr="006466C8" w:rsidRDefault="006466C8" w:rsidP="00D353B4">
      <w:pPr>
        <w:rPr>
          <w:rFonts w:ascii="Times New Roman" w:hAnsi="Times New Roman" w:cs="Times New Roman"/>
          <w:b/>
          <w:sz w:val="24"/>
          <w:szCs w:val="24"/>
        </w:rPr>
      </w:pPr>
    </w:p>
    <w:p w14:paraId="1507DA51" w14:textId="77777777" w:rsidR="00D353B4" w:rsidRPr="006466C8" w:rsidRDefault="00D353B4" w:rsidP="00D353B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466C8">
        <w:rPr>
          <w:rFonts w:ascii="Times New Roman" w:hAnsi="Times New Roman" w:cs="Times New Roman"/>
          <w:b/>
          <w:sz w:val="24"/>
          <w:szCs w:val="24"/>
          <w:u w:val="single"/>
        </w:rPr>
        <w:t>Tloušťkovací frézka</w:t>
      </w:r>
    </w:p>
    <w:p w14:paraId="694F248C" w14:textId="77777777" w:rsidR="00D353B4" w:rsidRDefault="00D353B4" w:rsidP="00D353B4">
      <w:pPr>
        <w:pStyle w:val="Odstavecseseznamem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zestejnění tloušťky materiálu v celé jeho ploše</w:t>
      </w:r>
    </w:p>
    <w:p w14:paraId="1C3A07DF" w14:textId="77777777" w:rsidR="00D353B4" w:rsidRDefault="00D353B4" w:rsidP="00D353B4">
      <w:pPr>
        <w:pStyle w:val="Odstavecseseznamem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materiál je frézován ze shora, pomocí rotující hřídele, která je osazená nejčastěji čtyřmi noži nebo dvěma spirálovými noži- spirálovými nebo břitovými destičkami </w:t>
      </w:r>
    </w:p>
    <w:p w14:paraId="794CB6E5" w14:textId="77777777" w:rsidR="00D353B4" w:rsidRDefault="00D353B4" w:rsidP="00D353B4">
      <w:pPr>
        <w:pStyle w:val="Odstavecseseznamem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materiál je do řezu posouván předním rýhováným válcem a vytlačován zadním hladkým</w:t>
      </w:r>
    </w:p>
    <w:p w14:paraId="0F117AF0" w14:textId="77777777" w:rsidR="00D353B4" w:rsidRPr="00424962" w:rsidRDefault="00D353B4" w:rsidP="00D353B4">
      <w:pPr>
        <w:pStyle w:val="Odstavecseseznamem"/>
        <w:numPr>
          <w:ilvl w:val="0"/>
          <w:numId w:val="5"/>
        </w:numPr>
        <w:spacing w:after="200" w:line="276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velikost úběru maximálně 3mm, obsluha mimo ústí stroje + břišní pás</w:t>
      </w:r>
    </w:p>
    <w:p w14:paraId="2CA5F386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757C2734" w14:textId="77777777" w:rsidR="006466C8" w:rsidRDefault="006466C8" w:rsidP="00D353B4">
      <w:pPr>
        <w:rPr>
          <w:rFonts w:ascii="Times New Roman" w:hAnsi="Times New Roman" w:cs="Times New Roman"/>
          <w:sz w:val="24"/>
          <w:szCs w:val="24"/>
        </w:rPr>
      </w:pPr>
      <w:r w:rsidRPr="006466C8">
        <w:rPr>
          <w:rFonts w:ascii="Times New Roman" w:hAnsi="Times New Roman" w:cs="Times New Roman"/>
          <w:noProof/>
          <w:sz w:val="24"/>
          <w:szCs w:val="24"/>
          <w:lang w:eastAsia="cs-CZ"/>
        </w:rPr>
        <w:drawing>
          <wp:inline distT="0" distB="0" distL="0" distR="0" wp14:anchorId="1C254AC3" wp14:editId="5DB1D67B">
            <wp:extent cx="2557173" cy="1582310"/>
            <wp:effectExtent l="19050" t="0" r="0" b="0"/>
            <wp:docPr id="14" name="obrázek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3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744" cy="1583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6F8F9B1" w14:textId="77777777" w:rsidR="006466C8" w:rsidRDefault="006466C8" w:rsidP="00D353B4">
      <w:pPr>
        <w:rPr>
          <w:rFonts w:ascii="Times New Roman" w:hAnsi="Times New Roman" w:cs="Times New Roman"/>
          <w:sz w:val="24"/>
          <w:szCs w:val="24"/>
        </w:rPr>
      </w:pPr>
    </w:p>
    <w:p w14:paraId="088FC243" w14:textId="77777777" w:rsidR="006466C8" w:rsidRDefault="006466C8" w:rsidP="00D353B4">
      <w:pPr>
        <w:rPr>
          <w:rFonts w:ascii="Times New Roman" w:hAnsi="Times New Roman" w:cs="Times New Roman"/>
          <w:sz w:val="24"/>
          <w:szCs w:val="24"/>
        </w:rPr>
      </w:pPr>
    </w:p>
    <w:p w14:paraId="0E1C3858" w14:textId="77777777" w:rsidR="006466C8" w:rsidRPr="00C93C5C" w:rsidRDefault="006466C8" w:rsidP="00D353B4">
      <w:pPr>
        <w:rPr>
          <w:rFonts w:ascii="Times New Roman" w:hAnsi="Times New Roman" w:cs="Times New Roman"/>
          <w:sz w:val="24"/>
          <w:szCs w:val="24"/>
        </w:rPr>
      </w:pPr>
    </w:p>
    <w:p w14:paraId="6BAA3DB1" w14:textId="77777777" w:rsidR="00D353B4" w:rsidRPr="006466C8" w:rsidRDefault="00D353B4" w:rsidP="00D353B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466C8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 xml:space="preserve">Čelní rotační frézka </w:t>
      </w:r>
    </w:p>
    <w:p w14:paraId="7D0D9234" w14:textId="77777777" w:rsidR="00D353B4" w:rsidRDefault="00D353B4" w:rsidP="00D353B4">
      <w:pPr>
        <w:pStyle w:val="Odstavecseseznamem"/>
        <w:numPr>
          <w:ilvl w:val="0"/>
          <w:numId w:val="1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 obrábění je využíván prstenec osazený břitovými destičkami </w:t>
      </w:r>
    </w:p>
    <w:p w14:paraId="0CAECC1B" w14:textId="77777777" w:rsidR="00D353B4" w:rsidRDefault="00D353B4" w:rsidP="00D353B4">
      <w:pPr>
        <w:pStyle w:val="Odstavecseseznamem"/>
        <w:numPr>
          <w:ilvl w:val="0"/>
          <w:numId w:val="1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materiál je přivážen po dopravníku, který podle způsobu frézování je umístěn dole nebo nahoře (svovnávání, tloušťkování) </w:t>
      </w:r>
    </w:p>
    <w:p w14:paraId="28D8DAFD" w14:textId="77777777" w:rsidR="00D353B4" w:rsidRDefault="00D353B4" w:rsidP="00D353B4">
      <w:pPr>
        <w:pStyle w:val="Odstavecseseznamem"/>
        <w:numPr>
          <w:ilvl w:val="0"/>
          <w:numId w:val="1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materiál je frézován z boční strany, což zabezpečuje vyšší kvalitu </w:t>
      </w:r>
    </w:p>
    <w:p w14:paraId="2255D1B6" w14:textId="77777777" w:rsidR="00D353B4" w:rsidRDefault="00D353B4" w:rsidP="00D353B4">
      <w:pPr>
        <w:pStyle w:val="Odstavecseseznamem"/>
        <w:numPr>
          <w:ilvl w:val="0"/>
          <w:numId w:val="14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tento princip také umožňuje frézování kratkých kusů cca 10cm, daleko větší úběr třísky a frézování malé tloušťky cca4mm</w:t>
      </w:r>
      <w:r w:rsidR="006466C8">
        <w:rPr>
          <w:rFonts w:ascii="Times New Roman" w:hAnsi="Times New Roman" w:cs="Times New Roman"/>
          <w:sz w:val="24"/>
          <w:szCs w:val="24"/>
        </w:rPr>
        <w:t>.</w:t>
      </w:r>
    </w:p>
    <w:p w14:paraId="515AF6A0" w14:textId="77777777" w:rsidR="006466C8" w:rsidRDefault="006466C8" w:rsidP="006466C8">
      <w:pPr>
        <w:pStyle w:val="Odstavecseseznamem"/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29B44B37" w14:textId="77777777" w:rsidR="006466C8" w:rsidRDefault="006466C8" w:rsidP="006466C8">
      <w:pPr>
        <w:pStyle w:val="Nadpis4"/>
        <w:jc w:val="center"/>
      </w:pPr>
      <w:r>
        <w:t>Tvarové frézky</w:t>
      </w:r>
    </w:p>
    <w:p w14:paraId="04B656D3" w14:textId="77777777" w:rsidR="006466C8" w:rsidRPr="006466C8" w:rsidRDefault="006466C8" w:rsidP="006466C8"/>
    <w:p w14:paraId="622D87F6" w14:textId="77777777" w:rsidR="00D353B4" w:rsidRPr="006466C8" w:rsidRDefault="00D353B4" w:rsidP="00D353B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466C8">
        <w:rPr>
          <w:rFonts w:ascii="Times New Roman" w:hAnsi="Times New Roman" w:cs="Times New Roman"/>
          <w:b/>
          <w:sz w:val="24"/>
          <w:szCs w:val="24"/>
          <w:u w:val="single"/>
        </w:rPr>
        <w:t>Spodní svislá frézka</w:t>
      </w:r>
    </w:p>
    <w:p w14:paraId="07C5C1C3" w14:textId="77777777" w:rsidR="00D353B4" w:rsidRDefault="00D353B4" w:rsidP="00D353B4">
      <w:pPr>
        <w:pStyle w:val="Odstavecseseznamem"/>
        <w:numPr>
          <w:ilvl w:val="0"/>
          <w:numId w:val="1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nástroje spodní svislé frézky: </w:t>
      </w:r>
    </w:p>
    <w:p w14:paraId="48A6FDB4" w14:textId="77777777" w:rsidR="00D353B4" w:rsidRDefault="006466C8" w:rsidP="00D353B4">
      <w:pPr>
        <w:pStyle w:val="Odstavecseseznamem"/>
        <w:numPr>
          <w:ilvl w:val="1"/>
          <w:numId w:val="1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celi</w:t>
      </w:r>
      <w:r w:rsidR="00D353B4" w:rsidRPr="00386BD7">
        <w:rPr>
          <w:rFonts w:ascii="Times New Roman" w:hAnsi="Times New Roman" w:cs="Times New Roman"/>
          <w:sz w:val="24"/>
          <w:szCs w:val="24"/>
        </w:rPr>
        <w:t>stvé frézy- celá z jednoho kusu materiálu</w:t>
      </w:r>
    </w:p>
    <w:p w14:paraId="495FAE25" w14:textId="77777777" w:rsidR="00D353B4" w:rsidRDefault="00D353B4" w:rsidP="00D353B4">
      <w:pPr>
        <w:pStyle w:val="Odstavecseseznamem"/>
        <w:numPr>
          <w:ilvl w:val="1"/>
          <w:numId w:val="1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vsazené frézy- na tělo naletovány tvarové břitové destičky</w:t>
      </w:r>
    </w:p>
    <w:p w14:paraId="76A88D6A" w14:textId="77777777" w:rsidR="00D353B4" w:rsidRDefault="00D353B4" w:rsidP="00D353B4">
      <w:pPr>
        <w:pStyle w:val="Odstavecseseznamem"/>
        <w:numPr>
          <w:ilvl w:val="1"/>
          <w:numId w:val="1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složené frézy- složené z několika, vzájemně rozebíratelných částí</w:t>
      </w:r>
    </w:p>
    <w:p w14:paraId="3B4622C1" w14:textId="77777777" w:rsidR="00D353B4" w:rsidRDefault="00D353B4" w:rsidP="00D353B4">
      <w:pPr>
        <w:pStyle w:val="Odstavecseseznamem"/>
        <w:numPr>
          <w:ilvl w:val="1"/>
          <w:numId w:val="1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sady fréz- z několika společně upnutých jednotlivých nástrojů</w:t>
      </w:r>
    </w:p>
    <w:p w14:paraId="0CB01AB6" w14:textId="77777777" w:rsidR="00D353B4" w:rsidRDefault="00D353B4" w:rsidP="00D353B4">
      <w:pPr>
        <w:pStyle w:val="Odstavecseseznamem"/>
        <w:numPr>
          <w:ilvl w:val="1"/>
          <w:numId w:val="1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C93C5C">
        <w:rPr>
          <w:rFonts w:ascii="Times New Roman" w:hAnsi="Times New Roman" w:cs="Times New Roman"/>
          <w:sz w:val="24"/>
          <w:szCs w:val="24"/>
        </w:rPr>
        <w:t xml:space="preserve">kyvný kotouč = </w:t>
      </w:r>
      <w:r>
        <w:rPr>
          <w:rFonts w:ascii="Times New Roman" w:hAnsi="Times New Roman" w:cs="Times New Roman"/>
          <w:sz w:val="24"/>
          <w:szCs w:val="24"/>
        </w:rPr>
        <w:t>vangl- excentricky upnutý pilový kotouč v p</w:t>
      </w:r>
      <w:r w:rsidR="006466C8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uzdře</w:t>
      </w:r>
    </w:p>
    <w:p w14:paraId="5AFD6E5D" w14:textId="77777777" w:rsidR="00D353B4" w:rsidRDefault="00D353B4" w:rsidP="00D353B4">
      <w:pPr>
        <w:pStyle w:val="Odstavecseseznamem"/>
        <w:numPr>
          <w:ilvl w:val="1"/>
          <w:numId w:val="1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čepovací kotouč- čepy drážky a rozpory</w:t>
      </w:r>
    </w:p>
    <w:p w14:paraId="477FD31B" w14:textId="77777777" w:rsidR="00D353B4" w:rsidRDefault="00D353B4" w:rsidP="00D353B4">
      <w:pPr>
        <w:pStyle w:val="Odstavecseseznamem"/>
        <w:numPr>
          <w:ilvl w:val="1"/>
          <w:numId w:val="1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výměnná fréza- různé výměnné nástroje, řezné + omezovače</w:t>
      </w:r>
    </w:p>
    <w:p w14:paraId="0DD28D2D" w14:textId="77777777" w:rsidR="00D353B4" w:rsidRDefault="00D353B4" w:rsidP="00D353B4">
      <w:pPr>
        <w:pStyle w:val="Odstavecseseznamem"/>
        <w:numPr>
          <w:ilvl w:val="0"/>
          <w:numId w:val="1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nástroj je upnut na trnu a částečně vymezen pomocí distančních kroužků</w:t>
      </w:r>
    </w:p>
    <w:p w14:paraId="617EAD12" w14:textId="77777777" w:rsidR="00D353B4" w:rsidRDefault="00D353B4" w:rsidP="00D353B4">
      <w:pPr>
        <w:pStyle w:val="Odstavecseseznamem"/>
        <w:numPr>
          <w:ilvl w:val="0"/>
          <w:numId w:val="1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frézujeme tak abychom vždy materiál měli opřený ve dvou bodech:</w:t>
      </w:r>
    </w:p>
    <w:p w14:paraId="53C26E72" w14:textId="77777777" w:rsidR="00D353B4" w:rsidRDefault="00D353B4" w:rsidP="00D353B4">
      <w:pPr>
        <w:pStyle w:val="Odstavecseseznamem"/>
        <w:numPr>
          <w:ilvl w:val="1"/>
          <w:numId w:val="1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C93C5C">
        <w:rPr>
          <w:rFonts w:ascii="Times New Roman" w:hAnsi="Times New Roman" w:cs="Times New Roman"/>
          <w:sz w:val="24"/>
          <w:szCs w:val="24"/>
        </w:rPr>
        <w:t>stůl a dělené pravítko</w:t>
      </w:r>
    </w:p>
    <w:p w14:paraId="6513DC42" w14:textId="77777777" w:rsidR="00D353B4" w:rsidRDefault="00D353B4" w:rsidP="00D353B4">
      <w:pPr>
        <w:pStyle w:val="Odstavecseseznamem"/>
        <w:numPr>
          <w:ilvl w:val="1"/>
          <w:numId w:val="1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stůl a podkova</w:t>
      </w:r>
    </w:p>
    <w:p w14:paraId="45F5CFCE" w14:textId="77777777" w:rsidR="00D353B4" w:rsidRPr="00850F7F" w:rsidRDefault="00D353B4" w:rsidP="00D353B4">
      <w:pPr>
        <w:pStyle w:val="Odstavecseseznamem"/>
        <w:numPr>
          <w:ilvl w:val="1"/>
          <w:numId w:val="1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B94301">
        <w:rPr>
          <w:rFonts w:ascii="Times New Roman" w:hAnsi="Times New Roman" w:cs="Times New Roman"/>
          <w:sz w:val="24"/>
          <w:szCs w:val="24"/>
        </w:rPr>
        <w:t>stůl a ložisko (horní, spodní)</w:t>
      </w:r>
      <w:r w:rsidRPr="00B94301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0231E709" w14:textId="77777777" w:rsidR="00D353B4" w:rsidRDefault="006466C8" w:rsidP="00D353B4">
      <w:pPr>
        <w:rPr>
          <w:rFonts w:ascii="Times New Roman" w:hAnsi="Times New Roman" w:cs="Times New Roman"/>
          <w:sz w:val="24"/>
          <w:szCs w:val="24"/>
        </w:rPr>
      </w:pPr>
      <w:r w:rsidRPr="006466C8">
        <w:rPr>
          <w:rFonts w:ascii="Times New Roman" w:hAnsi="Times New Roman" w:cs="Times New Roman"/>
          <w:noProof/>
          <w:sz w:val="24"/>
          <w:szCs w:val="24"/>
          <w:lang w:eastAsia="cs-CZ"/>
        </w:rPr>
        <w:lastRenderedPageBreak/>
        <w:drawing>
          <wp:inline distT="0" distB="0" distL="0" distR="0" wp14:anchorId="0A7E1D01" wp14:editId="232B6D8E">
            <wp:extent cx="2565124" cy="3604573"/>
            <wp:effectExtent l="19050" t="0" r="6626" b="0"/>
            <wp:docPr id="15" name="obrázek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9" name="Picture 5"/>
                    <pic:cNvPicPr>
                      <a:picLocks noGrp="1"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983" cy="36085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F78E589" w14:textId="77777777" w:rsidR="00D353B4" w:rsidRPr="006466C8" w:rsidRDefault="00D353B4" w:rsidP="00D353B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466C8">
        <w:rPr>
          <w:rFonts w:ascii="Times New Roman" w:hAnsi="Times New Roman" w:cs="Times New Roman"/>
          <w:b/>
          <w:sz w:val="24"/>
          <w:szCs w:val="24"/>
          <w:u w:val="single"/>
        </w:rPr>
        <w:t xml:space="preserve">Horní svislá frézka </w:t>
      </w:r>
    </w:p>
    <w:p w14:paraId="6C0AAB7C" w14:textId="77777777" w:rsidR="00D353B4" w:rsidRDefault="00D353B4" w:rsidP="00D353B4">
      <w:pPr>
        <w:pStyle w:val="Odstavecseseznamem"/>
        <w:numPr>
          <w:ilvl w:val="0"/>
          <w:numId w:val="1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frézujeme materiál frézou upnutou na svislém vřetenu v horní části stroje</w:t>
      </w:r>
    </w:p>
    <w:p w14:paraId="7061A868" w14:textId="77777777" w:rsidR="00D353B4" w:rsidRDefault="00D353B4" w:rsidP="00D353B4">
      <w:pPr>
        <w:pStyle w:val="Odstavecseseznamem"/>
        <w:numPr>
          <w:ilvl w:val="0"/>
          <w:numId w:val="1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používá se především pro frézování vnitřních ale i vnějších tvarů, podle šablony</w:t>
      </w:r>
      <w:r w:rsidR="006466C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kterou vedeme podle vodícího kolíku</w:t>
      </w:r>
    </w:p>
    <w:p w14:paraId="6D86A16E" w14:textId="77777777" w:rsidR="00D353B4" w:rsidRDefault="00D353B4" w:rsidP="00D353B4">
      <w:pPr>
        <w:pStyle w:val="Odstavecseseznamem"/>
        <w:numPr>
          <w:ilvl w:val="0"/>
          <w:numId w:val="1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kolík je v pouzdře ovládaný rukojetí pod stolem</w:t>
      </w:r>
    </w:p>
    <w:p w14:paraId="60EBD858" w14:textId="77777777" w:rsidR="00D353B4" w:rsidRDefault="00D353B4" w:rsidP="00D353B4">
      <w:pPr>
        <w:pStyle w:val="Odstavecseseznamem"/>
        <w:numPr>
          <w:ilvl w:val="0"/>
          <w:numId w:val="1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jednotka je ovládaná pomocí nožní páky</w:t>
      </w:r>
    </w:p>
    <w:p w14:paraId="52D78AA6" w14:textId="77777777" w:rsidR="00D353B4" w:rsidRPr="007921F6" w:rsidRDefault="00D353B4" w:rsidP="00D353B4">
      <w:pPr>
        <w:pStyle w:val="Odstavecseseznamem"/>
        <w:numPr>
          <w:ilvl w:val="0"/>
          <w:numId w:val="17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7921F6">
        <w:rPr>
          <w:rFonts w:ascii="Times New Roman" w:hAnsi="Times New Roman" w:cs="Times New Roman"/>
          <w:sz w:val="24"/>
          <w:szCs w:val="24"/>
        </w:rPr>
        <w:t>nástrojem jsou stopkové frézy, otáčky 18 000- 24 000/min</w:t>
      </w:r>
    </w:p>
    <w:p w14:paraId="31EEE49D" w14:textId="77777777" w:rsidR="00D353B4" w:rsidRPr="00B94301" w:rsidRDefault="00D353B4" w:rsidP="00D353B4">
      <w:pPr>
        <w:rPr>
          <w:rFonts w:ascii="Times New Roman" w:hAnsi="Times New Roman" w:cs="Times New Roman"/>
          <w:sz w:val="16"/>
          <w:szCs w:val="16"/>
        </w:rPr>
      </w:pPr>
    </w:p>
    <w:p w14:paraId="34C51A80" w14:textId="77777777" w:rsidR="006466C8" w:rsidRDefault="006466C8" w:rsidP="00D353B4">
      <w:pPr>
        <w:rPr>
          <w:rFonts w:ascii="Times New Roman" w:hAnsi="Times New Roman" w:cs="Times New Roman"/>
          <w:sz w:val="24"/>
          <w:szCs w:val="24"/>
        </w:rPr>
      </w:pPr>
      <w:r w:rsidRPr="006466C8">
        <w:rPr>
          <w:rFonts w:ascii="Times New Roman" w:hAnsi="Times New Roman" w:cs="Times New Roman"/>
          <w:noProof/>
          <w:sz w:val="24"/>
          <w:szCs w:val="24"/>
          <w:lang w:eastAsia="cs-CZ"/>
        </w:rPr>
        <w:drawing>
          <wp:inline distT="0" distB="0" distL="0" distR="0" wp14:anchorId="5416B148" wp14:editId="059C090D">
            <wp:extent cx="1577258" cy="2528515"/>
            <wp:effectExtent l="19050" t="0" r="3892" b="0"/>
            <wp:docPr id="16" name="obrázek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7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8700" cy="2530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967493" w14:textId="77777777" w:rsidR="006466C8" w:rsidRDefault="006466C8" w:rsidP="00D353B4">
      <w:pPr>
        <w:rPr>
          <w:rFonts w:ascii="Times New Roman" w:hAnsi="Times New Roman" w:cs="Times New Roman"/>
          <w:sz w:val="24"/>
          <w:szCs w:val="24"/>
        </w:rPr>
      </w:pPr>
    </w:p>
    <w:p w14:paraId="0F02D73D" w14:textId="77777777" w:rsidR="00D353B4" w:rsidRPr="006466C8" w:rsidRDefault="00D353B4" w:rsidP="00D353B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466C8">
        <w:rPr>
          <w:rFonts w:ascii="Times New Roman" w:hAnsi="Times New Roman" w:cs="Times New Roman"/>
          <w:b/>
          <w:sz w:val="24"/>
          <w:szCs w:val="24"/>
          <w:u w:val="single"/>
        </w:rPr>
        <w:t xml:space="preserve">Vícestranná frézka- tvarovačka </w:t>
      </w:r>
    </w:p>
    <w:p w14:paraId="7B07FC99" w14:textId="77777777" w:rsidR="00D353B4" w:rsidRDefault="00D353B4" w:rsidP="00D353B4">
      <w:pPr>
        <w:pStyle w:val="Odstavecseseznamem"/>
        <w:numPr>
          <w:ilvl w:val="0"/>
          <w:numId w:val="18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frézuje materiál na přesný tvar až osmi frézovacími hlavami</w:t>
      </w:r>
    </w:p>
    <w:p w14:paraId="7C7277AF" w14:textId="77777777" w:rsidR="00D353B4" w:rsidRDefault="00D353B4" w:rsidP="00D353B4">
      <w:pPr>
        <w:pStyle w:val="Odstavecseseznamem"/>
        <w:numPr>
          <w:ilvl w:val="0"/>
          <w:numId w:val="18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jedné operaci provede srovnání, tloušťkování, drážkování i profilování</w:t>
      </w:r>
    </w:p>
    <w:p w14:paraId="4E666963" w14:textId="77777777" w:rsidR="00D353B4" w:rsidRDefault="00D353B4" w:rsidP="00D353B4">
      <w:pPr>
        <w:pStyle w:val="Odstavecseseznamem"/>
        <w:numPr>
          <w:ilvl w:val="0"/>
          <w:numId w:val="18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stroj je tvořen stojanem s jednotkami s výškově stavitelným stolem naváděcím pravítkem, posuvným zařízením a elektromotory</w:t>
      </w:r>
    </w:p>
    <w:p w14:paraId="49E5DBB2" w14:textId="77777777" w:rsidR="00D353B4" w:rsidRDefault="006466C8" w:rsidP="00D353B4">
      <w:pPr>
        <w:rPr>
          <w:rFonts w:ascii="Times New Roman" w:hAnsi="Times New Roman" w:cs="Times New Roman"/>
          <w:sz w:val="24"/>
          <w:szCs w:val="24"/>
        </w:rPr>
      </w:pPr>
      <w:r w:rsidRPr="006466C8">
        <w:rPr>
          <w:rFonts w:ascii="Times New Roman" w:hAnsi="Times New Roman" w:cs="Times New Roman"/>
          <w:noProof/>
          <w:sz w:val="24"/>
          <w:szCs w:val="24"/>
          <w:lang w:eastAsia="cs-CZ"/>
        </w:rPr>
        <w:drawing>
          <wp:inline distT="0" distB="0" distL="0" distR="0" wp14:anchorId="4E13EECB" wp14:editId="6DBCCEFD">
            <wp:extent cx="5761549" cy="1892411"/>
            <wp:effectExtent l="19050" t="0" r="0" b="0"/>
            <wp:docPr id="17" name="obrázek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1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8921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22A289D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7664C68E" w14:textId="77777777" w:rsidR="006466C8" w:rsidRDefault="006466C8" w:rsidP="00D353B4">
      <w:pPr>
        <w:rPr>
          <w:rFonts w:ascii="Times New Roman" w:hAnsi="Times New Roman" w:cs="Times New Roman"/>
          <w:sz w:val="24"/>
          <w:szCs w:val="24"/>
        </w:rPr>
      </w:pPr>
    </w:p>
    <w:p w14:paraId="13222648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202352D4" w14:textId="77777777" w:rsidR="00D353B4" w:rsidRPr="006466C8" w:rsidRDefault="00D353B4" w:rsidP="00D353B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466C8">
        <w:rPr>
          <w:rFonts w:ascii="Times New Roman" w:hAnsi="Times New Roman" w:cs="Times New Roman"/>
          <w:b/>
          <w:sz w:val="24"/>
          <w:szCs w:val="24"/>
          <w:u w:val="single"/>
        </w:rPr>
        <w:t>Čepovací frézka</w:t>
      </w:r>
    </w:p>
    <w:p w14:paraId="062D4B1D" w14:textId="77777777" w:rsidR="00D353B4" w:rsidRDefault="00D353B4" w:rsidP="00D353B4">
      <w:pPr>
        <w:pStyle w:val="Odstavecseseznamem"/>
        <w:numPr>
          <w:ilvl w:val="0"/>
          <w:numId w:val="19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slouží pro zhotovení čepů a rozporů</w:t>
      </w:r>
    </w:p>
    <w:p w14:paraId="12A73E93" w14:textId="77777777" w:rsidR="00D353B4" w:rsidRDefault="00D353B4" w:rsidP="00D353B4">
      <w:pPr>
        <w:pStyle w:val="Odstavecseseznamem"/>
        <w:numPr>
          <w:ilvl w:val="0"/>
          <w:numId w:val="19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zaklad tvoří stojan s nastavitelnými suporty</w:t>
      </w:r>
    </w:p>
    <w:p w14:paraId="3518593B" w14:textId="77777777" w:rsidR="00D353B4" w:rsidRDefault="00D353B4" w:rsidP="00D353B4">
      <w:pPr>
        <w:pStyle w:val="Odstavecseseznamem"/>
        <w:numPr>
          <w:ilvl w:val="0"/>
          <w:numId w:val="19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každá jednotka má svůj elektromotor a lze jí nastavit vodorovně, svisle nebo pod úhlem</w:t>
      </w:r>
    </w:p>
    <w:p w14:paraId="0223FF62" w14:textId="77777777" w:rsidR="006466C8" w:rsidRDefault="006466C8" w:rsidP="00D353B4">
      <w:pPr>
        <w:rPr>
          <w:rFonts w:ascii="Times New Roman" w:hAnsi="Times New Roman" w:cs="Times New Roman"/>
          <w:sz w:val="24"/>
          <w:szCs w:val="24"/>
        </w:rPr>
      </w:pPr>
      <w:r w:rsidRPr="006466C8">
        <w:rPr>
          <w:rFonts w:ascii="Times New Roman" w:hAnsi="Times New Roman" w:cs="Times New Roman"/>
          <w:noProof/>
          <w:sz w:val="24"/>
          <w:szCs w:val="24"/>
          <w:lang w:eastAsia="cs-CZ"/>
        </w:rPr>
        <w:drawing>
          <wp:inline distT="0" distB="0" distL="0" distR="0" wp14:anchorId="7F5DB9AA" wp14:editId="49A8B567">
            <wp:extent cx="4847149" cy="2759103"/>
            <wp:effectExtent l="19050" t="0" r="0" b="0"/>
            <wp:docPr id="18" name="obrázek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9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989" cy="276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A090900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07AB19E6" w14:textId="77777777" w:rsidR="00D353B4" w:rsidRPr="002D7FF9" w:rsidRDefault="00D353B4" w:rsidP="00D353B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D7FF9">
        <w:rPr>
          <w:rFonts w:ascii="Times New Roman" w:hAnsi="Times New Roman" w:cs="Times New Roman"/>
          <w:b/>
          <w:sz w:val="24"/>
          <w:szCs w:val="24"/>
          <w:u w:val="single"/>
        </w:rPr>
        <w:t>Kopírovací frézka</w:t>
      </w:r>
    </w:p>
    <w:p w14:paraId="4A0D4F51" w14:textId="77777777" w:rsidR="00D353B4" w:rsidRDefault="00D353B4" w:rsidP="00D353B4">
      <w:pPr>
        <w:pStyle w:val="Odstavecseseznamem"/>
        <w:numPr>
          <w:ilvl w:val="0"/>
          <w:numId w:val="20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princip spočívá ve frézování pomocí tzv. kopyta, které kopíruje kopírovací disk nebo kolík který přenáší tvar na výrobek</w:t>
      </w:r>
    </w:p>
    <w:p w14:paraId="7BA8AA31" w14:textId="77777777" w:rsidR="00D353B4" w:rsidRDefault="00D353B4" w:rsidP="00D353B4">
      <w:pPr>
        <w:pStyle w:val="Odstavecseseznamem"/>
        <w:numPr>
          <w:ilvl w:val="0"/>
          <w:numId w:val="20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obráběný materiál se pohybuje souhlasně s kopytem</w:t>
      </w:r>
    </w:p>
    <w:p w14:paraId="10961CDB" w14:textId="77777777" w:rsidR="002D7FF9" w:rsidRDefault="002D7FF9" w:rsidP="00D353B4">
      <w:pPr>
        <w:rPr>
          <w:rFonts w:ascii="Times New Roman" w:hAnsi="Times New Roman" w:cs="Times New Roman"/>
          <w:sz w:val="24"/>
          <w:szCs w:val="24"/>
        </w:rPr>
      </w:pPr>
      <w:r w:rsidRPr="002D7FF9">
        <w:rPr>
          <w:rFonts w:ascii="Times New Roman" w:hAnsi="Times New Roman" w:cs="Times New Roman"/>
          <w:noProof/>
          <w:sz w:val="24"/>
          <w:szCs w:val="24"/>
          <w:lang w:eastAsia="cs-CZ"/>
        </w:rPr>
        <w:drawing>
          <wp:inline distT="0" distB="0" distL="0" distR="0" wp14:anchorId="684419FD" wp14:editId="17A5FC7E">
            <wp:extent cx="2517416" cy="2973788"/>
            <wp:effectExtent l="19050" t="0" r="0" b="0"/>
            <wp:docPr id="19" name="obrázek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5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588" cy="29739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9DDA532" w14:textId="77777777" w:rsidR="002D7FF9" w:rsidRDefault="002D7FF9" w:rsidP="00D353B4">
      <w:pPr>
        <w:rPr>
          <w:rFonts w:ascii="Times New Roman" w:hAnsi="Times New Roman" w:cs="Times New Roman"/>
          <w:sz w:val="24"/>
          <w:szCs w:val="24"/>
        </w:rPr>
      </w:pPr>
    </w:p>
    <w:p w14:paraId="77174C5F" w14:textId="77777777" w:rsidR="00D353B4" w:rsidRPr="002D7FF9" w:rsidRDefault="00D353B4" w:rsidP="00D353B4">
      <w:pPr>
        <w:rPr>
          <w:rFonts w:ascii="Times New Roman" w:hAnsi="Times New Roman" w:cs="Times New Roman"/>
          <w:b/>
          <w:sz w:val="18"/>
          <w:szCs w:val="18"/>
        </w:rPr>
      </w:pPr>
      <w:r w:rsidRPr="002D7FF9">
        <w:rPr>
          <w:rFonts w:ascii="Times New Roman" w:hAnsi="Times New Roman" w:cs="Times New Roman"/>
          <w:b/>
          <w:sz w:val="24"/>
          <w:szCs w:val="24"/>
          <w:u w:val="single"/>
        </w:rPr>
        <w:t xml:space="preserve">Ozubovací frézka </w:t>
      </w:r>
    </w:p>
    <w:p w14:paraId="53D9D737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stroj je určen k zhotovení ozubů, sdružených čepů nebo nekonečného vlisu</w:t>
      </w:r>
    </w:p>
    <w:p w14:paraId="672238D0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jednoduchá konstrukce tvořena elektromotorem, který přes klínové řemyny pohání vodorovnou hřídel vřetenku</w:t>
      </w:r>
    </w:p>
    <w:p w14:paraId="26EA699E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vřeteni jsou pomocí distančních kroužků uloženy jednotlivé frézy, které jsou zajištěny maticí s opačným závitem</w:t>
      </w:r>
    </w:p>
    <w:p w14:paraId="09E29503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547B59EC" w14:textId="77777777" w:rsidR="002D7FF9" w:rsidRDefault="002D7FF9" w:rsidP="00D353B4">
      <w:pPr>
        <w:rPr>
          <w:rFonts w:ascii="Times New Roman" w:hAnsi="Times New Roman" w:cs="Times New Roman"/>
          <w:sz w:val="24"/>
          <w:szCs w:val="24"/>
        </w:rPr>
      </w:pPr>
      <w:r w:rsidRPr="002D7FF9">
        <w:rPr>
          <w:rFonts w:ascii="Times New Roman" w:hAnsi="Times New Roman" w:cs="Times New Roman"/>
          <w:noProof/>
          <w:sz w:val="24"/>
          <w:szCs w:val="24"/>
          <w:lang w:eastAsia="cs-CZ"/>
        </w:rPr>
        <w:lastRenderedPageBreak/>
        <w:drawing>
          <wp:inline distT="0" distB="0" distL="0" distR="0" wp14:anchorId="55D431BB" wp14:editId="4884C978">
            <wp:extent cx="4648366" cy="3546282"/>
            <wp:effectExtent l="19050" t="0" r="0" b="0"/>
            <wp:docPr id="20" name="obrázek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1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9314" cy="3547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3597AA" w14:textId="77777777" w:rsidR="002D7FF9" w:rsidRDefault="002D7FF9" w:rsidP="00D353B4">
      <w:pPr>
        <w:rPr>
          <w:rFonts w:ascii="Times New Roman" w:hAnsi="Times New Roman" w:cs="Times New Roman"/>
          <w:sz w:val="24"/>
          <w:szCs w:val="24"/>
        </w:rPr>
      </w:pPr>
    </w:p>
    <w:p w14:paraId="720821EE" w14:textId="77777777" w:rsidR="002D7FF9" w:rsidRDefault="002D7FF9" w:rsidP="00D353B4">
      <w:pPr>
        <w:rPr>
          <w:rFonts w:ascii="Times New Roman" w:hAnsi="Times New Roman" w:cs="Times New Roman"/>
          <w:sz w:val="24"/>
          <w:szCs w:val="24"/>
        </w:rPr>
      </w:pPr>
    </w:p>
    <w:p w14:paraId="3D0AAB1C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  <w:u w:val="wave"/>
        </w:rPr>
      </w:pPr>
      <w:r w:rsidRPr="00894432">
        <w:rPr>
          <w:rFonts w:ascii="Times New Roman" w:hAnsi="Times New Roman" w:cs="Times New Roman"/>
          <w:sz w:val="24"/>
          <w:szCs w:val="24"/>
          <w:u w:val="wave"/>
        </w:rPr>
        <w:t>Nástroje strojního frézování</w:t>
      </w:r>
    </w:p>
    <w:p w14:paraId="5D53308E" w14:textId="77777777" w:rsidR="00D353B4" w:rsidRDefault="009B1B5C" w:rsidP="009B1B5C">
      <w:pPr>
        <w:jc w:val="right"/>
        <w:rPr>
          <w:rFonts w:ascii="Times New Roman" w:hAnsi="Times New Roman" w:cs="Times New Roman"/>
          <w:sz w:val="24"/>
          <w:szCs w:val="24"/>
          <w:u w:val="wave"/>
        </w:rPr>
      </w:pPr>
      <w:r>
        <w:rPr>
          <w:rFonts w:ascii="Times New Roman" w:hAnsi="Times New Roman" w:cs="Times New Roman"/>
          <w:noProof/>
          <w:sz w:val="24"/>
          <w:szCs w:val="24"/>
          <w:lang w:eastAsia="cs-CZ"/>
        </w:rPr>
        <w:drawing>
          <wp:anchor distT="0" distB="0" distL="114300" distR="114300" simplePos="0" relativeHeight="251635200" behindDoc="0" locked="0" layoutInCell="1" allowOverlap="1" wp14:anchorId="2931E812" wp14:editId="7AA0CE75">
            <wp:simplePos x="0" y="0"/>
            <wp:positionH relativeFrom="column">
              <wp:posOffset>-117475</wp:posOffset>
            </wp:positionH>
            <wp:positionV relativeFrom="paragraph">
              <wp:posOffset>1428750</wp:posOffset>
            </wp:positionV>
            <wp:extent cx="3056255" cy="2796540"/>
            <wp:effectExtent l="19050" t="0" r="0" b="0"/>
            <wp:wrapSquare wrapText="bothSides"/>
            <wp:docPr id="22" name="obrázek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3" name="Picture 4"/>
                    <pic:cNvPicPr>
                      <a:picLocks noGrp="1"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255" cy="2796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D7FF9">
        <w:rPr>
          <w:rFonts w:ascii="Times New Roman" w:hAnsi="Times New Roman" w:cs="Times New Roman"/>
          <w:noProof/>
          <w:sz w:val="24"/>
          <w:szCs w:val="24"/>
          <w:lang w:eastAsia="cs-CZ"/>
        </w:rPr>
        <w:drawing>
          <wp:inline distT="0" distB="0" distL="0" distR="0" wp14:anchorId="061D4921" wp14:editId="2C8B3CBF">
            <wp:extent cx="3365031" cy="1922814"/>
            <wp:effectExtent l="19050" t="0" r="6819" b="0"/>
            <wp:docPr id="33" name="obrázek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9" name="Picture 4"/>
                    <pic:cNvPicPr>
                      <a:picLocks noGrp="1"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0771" cy="1926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7A9A31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  <w:u w:val="wave"/>
        </w:rPr>
      </w:pPr>
    </w:p>
    <w:p w14:paraId="097A2524" w14:textId="77777777" w:rsidR="00D353B4" w:rsidRPr="007850AB" w:rsidRDefault="002D7FF9" w:rsidP="00D353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</w:p>
    <w:p w14:paraId="2DEF99AA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  <w:u w:val="wave"/>
        </w:rPr>
      </w:pPr>
    </w:p>
    <w:p w14:paraId="5BE6E274" w14:textId="77777777" w:rsidR="002D7FF9" w:rsidRDefault="002D7FF9" w:rsidP="00D353B4">
      <w:pPr>
        <w:rPr>
          <w:rFonts w:ascii="Times New Roman" w:hAnsi="Times New Roman" w:cs="Times New Roman"/>
          <w:sz w:val="24"/>
          <w:szCs w:val="24"/>
          <w:u w:val="wave"/>
        </w:rPr>
      </w:pPr>
    </w:p>
    <w:p w14:paraId="438A51DC" w14:textId="77777777" w:rsidR="002D7FF9" w:rsidRDefault="002D7FF9" w:rsidP="00D353B4">
      <w:pPr>
        <w:rPr>
          <w:rFonts w:ascii="Times New Roman" w:hAnsi="Times New Roman" w:cs="Times New Roman"/>
          <w:sz w:val="24"/>
          <w:szCs w:val="24"/>
          <w:u w:val="wave"/>
        </w:rPr>
      </w:pPr>
    </w:p>
    <w:p w14:paraId="2C7336F8" w14:textId="77777777" w:rsidR="00D353B4" w:rsidRDefault="002D7FF9" w:rsidP="00D353B4">
      <w:pPr>
        <w:rPr>
          <w:rFonts w:ascii="Times New Roman" w:hAnsi="Times New Roman" w:cs="Times New Roman"/>
          <w:sz w:val="24"/>
          <w:szCs w:val="24"/>
          <w:u w:val="wave"/>
        </w:rPr>
      </w:pPr>
      <w:r w:rsidRPr="002D7FF9">
        <w:rPr>
          <w:rFonts w:ascii="Times New Roman" w:hAnsi="Times New Roman" w:cs="Times New Roman"/>
          <w:noProof/>
          <w:sz w:val="24"/>
          <w:szCs w:val="24"/>
          <w:u w:val="wave"/>
          <w:lang w:eastAsia="cs-CZ"/>
        </w:rPr>
        <w:lastRenderedPageBreak/>
        <w:drawing>
          <wp:inline distT="0" distB="0" distL="0" distR="0" wp14:anchorId="74A64958" wp14:editId="2A58ACA2">
            <wp:extent cx="4513194" cy="2735249"/>
            <wp:effectExtent l="19050" t="0" r="1656" b="0"/>
            <wp:docPr id="23" name="obrázek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7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2545" cy="2734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109DF6" w14:textId="77777777" w:rsidR="009B1B5C" w:rsidRDefault="009B1B5C" w:rsidP="00D353B4">
      <w:pPr>
        <w:rPr>
          <w:rFonts w:ascii="Times New Roman" w:hAnsi="Times New Roman" w:cs="Times New Roman"/>
          <w:sz w:val="24"/>
          <w:szCs w:val="24"/>
          <w:u w:val="wave"/>
        </w:rPr>
      </w:pPr>
    </w:p>
    <w:p w14:paraId="2788C65A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  <w:u w:val="wave"/>
        </w:rPr>
      </w:pPr>
    </w:p>
    <w:p w14:paraId="452E3852" w14:textId="77777777" w:rsidR="00D353B4" w:rsidRDefault="002D7FF9" w:rsidP="002D7FF9">
      <w:pPr>
        <w:pStyle w:val="Nadpis3"/>
        <w:numPr>
          <w:ilvl w:val="0"/>
          <w:numId w:val="8"/>
        </w:numPr>
        <w:rPr>
          <w:sz w:val="36"/>
          <w:szCs w:val="36"/>
          <w:u w:val="single"/>
        </w:rPr>
      </w:pPr>
      <w:r w:rsidRPr="002D7FF9">
        <w:rPr>
          <w:sz w:val="36"/>
          <w:szCs w:val="36"/>
          <w:u w:val="single"/>
        </w:rPr>
        <w:t>Téma Soustruhy</w:t>
      </w:r>
      <w:r>
        <w:rPr>
          <w:sz w:val="36"/>
          <w:szCs w:val="36"/>
          <w:u w:val="single"/>
        </w:rPr>
        <w:t xml:space="preserve"> - soustružení</w:t>
      </w:r>
    </w:p>
    <w:p w14:paraId="19338286" w14:textId="77777777" w:rsidR="002D7FF9" w:rsidRPr="002D7FF9" w:rsidRDefault="002D7FF9" w:rsidP="002D7FF9"/>
    <w:p w14:paraId="68231543" w14:textId="77777777" w:rsidR="002D7FF9" w:rsidRPr="00127B8D" w:rsidRDefault="002D7FF9" w:rsidP="002D7FF9">
      <w:pPr>
        <w:rPr>
          <w:rFonts w:cstheme="minorHAnsi"/>
          <w:color w:val="000000" w:themeColor="text1"/>
          <w:sz w:val="24"/>
          <w:szCs w:val="24"/>
        </w:rPr>
      </w:pPr>
      <w:r w:rsidRPr="00621058">
        <w:rPr>
          <w:rFonts w:cstheme="minorHAnsi"/>
          <w:color w:val="000000" w:themeColor="text1"/>
          <w:sz w:val="24"/>
          <w:szCs w:val="24"/>
        </w:rPr>
        <w:t xml:space="preserve">Třískové obrábění dřeva kdy rotující materiál opracováváme pomocí soustružnických dlát, nože, struhy do požadovaného tvaru </w:t>
      </w:r>
    </w:p>
    <w:p w14:paraId="24F3893A" w14:textId="77777777" w:rsidR="002D7FF9" w:rsidRPr="00621058" w:rsidRDefault="002D7FF9" w:rsidP="002D7FF9">
      <w:pPr>
        <w:rPr>
          <w:rFonts w:cstheme="minorHAnsi"/>
          <w:color w:val="632423" w:themeColor="accent2" w:themeShade="80"/>
          <w:sz w:val="40"/>
          <w:szCs w:val="40"/>
          <w:u w:val="single"/>
        </w:rPr>
      </w:pPr>
      <w:r>
        <w:rPr>
          <w:rFonts w:cstheme="minorHAnsi"/>
          <w:color w:val="632423" w:themeColor="accent2" w:themeShade="80"/>
          <w:sz w:val="40"/>
          <w:szCs w:val="40"/>
          <w:u w:val="single"/>
        </w:rPr>
        <w:t>Typy soustruhů</w:t>
      </w:r>
      <w:r w:rsidRPr="00621058">
        <w:rPr>
          <w:rFonts w:cstheme="minorHAnsi"/>
          <w:color w:val="632423" w:themeColor="accent2" w:themeShade="80"/>
          <w:sz w:val="40"/>
          <w:szCs w:val="40"/>
          <w:u w:val="single"/>
        </w:rPr>
        <w:t>:</w:t>
      </w:r>
    </w:p>
    <w:p w14:paraId="2DE44067" w14:textId="77777777" w:rsidR="002D7FF9" w:rsidRPr="00621058" w:rsidRDefault="002D7FF9" w:rsidP="002D7FF9">
      <w:pPr>
        <w:pStyle w:val="Odstavecseseznamem"/>
        <w:numPr>
          <w:ilvl w:val="0"/>
          <w:numId w:val="29"/>
        </w:numPr>
        <w:spacing w:line="259" w:lineRule="auto"/>
        <w:rPr>
          <w:rFonts w:cstheme="minorHAnsi"/>
          <w:color w:val="000000" w:themeColor="text1"/>
          <w:sz w:val="24"/>
          <w:szCs w:val="24"/>
        </w:rPr>
      </w:pPr>
      <w:r w:rsidRPr="00621058">
        <w:rPr>
          <w:rFonts w:cstheme="minorHAnsi"/>
          <w:color w:val="000000" w:themeColor="text1"/>
          <w:sz w:val="24"/>
          <w:szCs w:val="24"/>
        </w:rPr>
        <w:t>Hrotový</w:t>
      </w:r>
    </w:p>
    <w:p w14:paraId="28876A17" w14:textId="77777777" w:rsidR="002D7FF9" w:rsidRPr="00621058" w:rsidRDefault="002D7FF9" w:rsidP="002D7FF9">
      <w:pPr>
        <w:pStyle w:val="Odstavecseseznamem"/>
        <w:numPr>
          <w:ilvl w:val="0"/>
          <w:numId w:val="29"/>
        </w:numPr>
        <w:spacing w:line="259" w:lineRule="auto"/>
        <w:rPr>
          <w:rFonts w:cstheme="minorHAnsi"/>
          <w:color w:val="000000" w:themeColor="text1"/>
          <w:sz w:val="24"/>
          <w:szCs w:val="24"/>
        </w:rPr>
      </w:pPr>
      <w:r w:rsidRPr="00621058">
        <w:rPr>
          <w:rFonts w:cstheme="minorHAnsi"/>
          <w:color w:val="000000" w:themeColor="text1"/>
          <w:sz w:val="24"/>
          <w:szCs w:val="24"/>
        </w:rPr>
        <w:t xml:space="preserve">Lícní </w:t>
      </w:r>
    </w:p>
    <w:p w14:paraId="6DFDB072" w14:textId="77777777" w:rsidR="002D7FF9" w:rsidRDefault="002D7FF9" w:rsidP="002D7FF9">
      <w:pPr>
        <w:pStyle w:val="Odstavecseseznamem"/>
        <w:numPr>
          <w:ilvl w:val="0"/>
          <w:numId w:val="29"/>
        </w:numPr>
        <w:spacing w:line="259" w:lineRule="auto"/>
        <w:rPr>
          <w:rFonts w:cstheme="minorHAnsi"/>
          <w:color w:val="000000" w:themeColor="text1"/>
          <w:sz w:val="24"/>
          <w:szCs w:val="24"/>
        </w:rPr>
      </w:pPr>
      <w:r w:rsidRPr="00621058">
        <w:rPr>
          <w:rFonts w:cstheme="minorHAnsi"/>
          <w:color w:val="000000" w:themeColor="text1"/>
          <w:sz w:val="24"/>
          <w:szCs w:val="24"/>
        </w:rPr>
        <w:t xml:space="preserve">Speciální </w:t>
      </w:r>
    </w:p>
    <w:p w14:paraId="3866F92E" w14:textId="77777777" w:rsidR="00E73D8C" w:rsidRDefault="00E73D8C" w:rsidP="00E73D8C">
      <w:pPr>
        <w:spacing w:line="259" w:lineRule="auto"/>
        <w:rPr>
          <w:rFonts w:cstheme="minorHAnsi"/>
          <w:color w:val="000000" w:themeColor="text1"/>
          <w:sz w:val="24"/>
          <w:szCs w:val="24"/>
        </w:rPr>
      </w:pPr>
      <w:r w:rsidRPr="00E73D8C">
        <w:rPr>
          <w:rFonts w:cstheme="minorHAnsi"/>
          <w:noProof/>
          <w:color w:val="000000" w:themeColor="text1"/>
          <w:sz w:val="24"/>
          <w:szCs w:val="24"/>
          <w:lang w:eastAsia="cs-CZ"/>
        </w:rPr>
        <w:drawing>
          <wp:inline distT="0" distB="0" distL="0" distR="0" wp14:anchorId="26E3797A" wp14:editId="7FB800C1">
            <wp:extent cx="3463622" cy="2011680"/>
            <wp:effectExtent l="19050" t="0" r="3478" b="0"/>
            <wp:docPr id="24" name="obrázek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5714" cy="2012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172259D" w14:textId="77777777" w:rsidR="00E73D8C" w:rsidRDefault="00E73D8C" w:rsidP="00E73D8C">
      <w:pPr>
        <w:spacing w:line="259" w:lineRule="auto"/>
        <w:rPr>
          <w:rFonts w:cstheme="minorHAnsi"/>
          <w:color w:val="000000" w:themeColor="text1"/>
          <w:sz w:val="24"/>
          <w:szCs w:val="24"/>
        </w:rPr>
      </w:pPr>
    </w:p>
    <w:p w14:paraId="7319D1F2" w14:textId="77777777" w:rsidR="00E73D8C" w:rsidRDefault="00E73D8C" w:rsidP="00E73D8C">
      <w:pPr>
        <w:spacing w:line="259" w:lineRule="auto"/>
        <w:rPr>
          <w:rFonts w:cstheme="minorHAnsi"/>
          <w:color w:val="000000" w:themeColor="text1"/>
          <w:sz w:val="24"/>
          <w:szCs w:val="24"/>
        </w:rPr>
      </w:pPr>
      <w:r w:rsidRPr="00E73D8C">
        <w:rPr>
          <w:rFonts w:cstheme="minorHAnsi"/>
          <w:noProof/>
          <w:color w:val="000000" w:themeColor="text1"/>
          <w:sz w:val="24"/>
          <w:szCs w:val="24"/>
          <w:lang w:eastAsia="cs-CZ"/>
        </w:rPr>
        <w:lastRenderedPageBreak/>
        <w:drawing>
          <wp:inline distT="0" distB="0" distL="0" distR="0" wp14:anchorId="5101D83C" wp14:editId="4ED153D5">
            <wp:extent cx="3460447" cy="2011680"/>
            <wp:effectExtent l="19050" t="0" r="6653" b="0"/>
            <wp:docPr id="25" name="obrázek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2264" cy="20127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0982FEB" w14:textId="77777777" w:rsidR="00E73D8C" w:rsidRDefault="00E73D8C" w:rsidP="00E73D8C">
      <w:pPr>
        <w:spacing w:line="259" w:lineRule="auto"/>
        <w:rPr>
          <w:rFonts w:cstheme="minorHAnsi"/>
          <w:color w:val="000000" w:themeColor="text1"/>
          <w:sz w:val="24"/>
          <w:szCs w:val="24"/>
        </w:rPr>
      </w:pPr>
    </w:p>
    <w:p w14:paraId="29731FB7" w14:textId="77777777" w:rsidR="00E73D8C" w:rsidRDefault="00E73D8C" w:rsidP="00E73D8C">
      <w:pPr>
        <w:spacing w:line="259" w:lineRule="auto"/>
        <w:rPr>
          <w:rFonts w:cstheme="minorHAnsi"/>
          <w:color w:val="000000" w:themeColor="text1"/>
          <w:sz w:val="24"/>
          <w:szCs w:val="24"/>
        </w:rPr>
      </w:pPr>
    </w:p>
    <w:p w14:paraId="4094850D" w14:textId="77777777" w:rsidR="00E73D8C" w:rsidRPr="00E73D8C" w:rsidRDefault="00E73D8C" w:rsidP="00E73D8C">
      <w:pPr>
        <w:spacing w:line="259" w:lineRule="auto"/>
        <w:rPr>
          <w:rFonts w:cstheme="minorHAnsi"/>
          <w:color w:val="000000" w:themeColor="text1"/>
          <w:sz w:val="24"/>
          <w:szCs w:val="24"/>
        </w:rPr>
      </w:pPr>
    </w:p>
    <w:p w14:paraId="1CC107D6" w14:textId="77777777" w:rsidR="002D7FF9" w:rsidRPr="00621058" w:rsidRDefault="002D7FF9" w:rsidP="002D7FF9">
      <w:pPr>
        <w:rPr>
          <w:rFonts w:cstheme="minorHAnsi"/>
          <w:color w:val="000000" w:themeColor="text1"/>
          <w:sz w:val="36"/>
          <w:szCs w:val="36"/>
        </w:rPr>
      </w:pPr>
      <w:r w:rsidRPr="00621058">
        <w:rPr>
          <w:rFonts w:cstheme="minorHAnsi"/>
          <w:color w:val="632423" w:themeColor="accent2" w:themeShade="80"/>
          <w:sz w:val="36"/>
          <w:szCs w:val="36"/>
        </w:rPr>
        <w:t>Mat</w:t>
      </w:r>
      <w:r>
        <w:rPr>
          <w:rFonts w:cstheme="minorHAnsi"/>
          <w:color w:val="632423" w:themeColor="accent2" w:themeShade="80"/>
          <w:sz w:val="36"/>
          <w:szCs w:val="36"/>
        </w:rPr>
        <w:t>eriál obrábíme ve třech směrech</w:t>
      </w:r>
      <w:r w:rsidRPr="00621058">
        <w:rPr>
          <w:rFonts w:cstheme="minorHAnsi"/>
          <w:color w:val="632423" w:themeColor="accent2" w:themeShade="80"/>
          <w:sz w:val="36"/>
          <w:szCs w:val="36"/>
        </w:rPr>
        <w:t>:</w:t>
      </w:r>
    </w:p>
    <w:p w14:paraId="3456547D" w14:textId="77777777" w:rsidR="002D7FF9" w:rsidRDefault="00000000" w:rsidP="002D7FF9">
      <w:pPr>
        <w:pStyle w:val="Odstavecseseznamem"/>
        <w:numPr>
          <w:ilvl w:val="0"/>
          <w:numId w:val="30"/>
        </w:numPr>
        <w:spacing w:line="259" w:lineRule="auto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noProof/>
          <w:color w:val="000000" w:themeColor="text1"/>
          <w:sz w:val="24"/>
          <w:szCs w:val="24"/>
          <w:lang w:eastAsia="cs-CZ"/>
        </w:rPr>
        <w:pict w14:anchorId="4F89EAA5">
          <v:rect id="_x0000_s1047" style="position:absolute;left:0;text-align:left;margin-left:146.65pt;margin-top:-.15pt;width:123.3pt;height:58.95pt;z-index:251656704"/>
        </w:pict>
      </w:r>
      <w:r w:rsidR="002D7FF9" w:rsidRPr="00621058">
        <w:rPr>
          <w:rFonts w:cstheme="minorHAnsi"/>
          <w:color w:val="000000" w:themeColor="text1"/>
          <w:sz w:val="24"/>
          <w:szCs w:val="24"/>
        </w:rPr>
        <w:t>Podélný</w:t>
      </w:r>
    </w:p>
    <w:p w14:paraId="6EF41EA4" w14:textId="77777777" w:rsidR="002D7FF9" w:rsidRDefault="002D7FF9" w:rsidP="002D7FF9">
      <w:pPr>
        <w:pStyle w:val="Odstavecseseznamem"/>
        <w:spacing w:line="259" w:lineRule="auto"/>
        <w:rPr>
          <w:rFonts w:cstheme="minorHAnsi"/>
          <w:color w:val="000000" w:themeColor="text1"/>
          <w:sz w:val="24"/>
          <w:szCs w:val="24"/>
        </w:rPr>
      </w:pPr>
    </w:p>
    <w:p w14:paraId="2648749D" w14:textId="77777777" w:rsidR="002D7FF9" w:rsidRDefault="002D7FF9" w:rsidP="002D7FF9">
      <w:pPr>
        <w:pStyle w:val="Odstavecseseznamem"/>
        <w:spacing w:line="259" w:lineRule="auto"/>
        <w:rPr>
          <w:rFonts w:cstheme="minorHAnsi"/>
          <w:color w:val="000000" w:themeColor="text1"/>
          <w:sz w:val="24"/>
          <w:szCs w:val="24"/>
        </w:rPr>
      </w:pPr>
    </w:p>
    <w:p w14:paraId="44AE6867" w14:textId="77777777" w:rsidR="002D7FF9" w:rsidRDefault="002D7FF9" w:rsidP="002D7FF9">
      <w:pPr>
        <w:pStyle w:val="Odstavecseseznamem"/>
        <w:spacing w:line="259" w:lineRule="auto"/>
        <w:rPr>
          <w:rFonts w:cstheme="minorHAnsi"/>
          <w:color w:val="000000" w:themeColor="text1"/>
          <w:sz w:val="24"/>
          <w:szCs w:val="24"/>
        </w:rPr>
      </w:pPr>
    </w:p>
    <w:p w14:paraId="71E80830" w14:textId="77777777" w:rsidR="002D7FF9" w:rsidRPr="00621058" w:rsidRDefault="00000000" w:rsidP="002D7FF9">
      <w:pPr>
        <w:pStyle w:val="Odstavecseseznamem"/>
        <w:spacing w:line="259" w:lineRule="auto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noProof/>
          <w:color w:val="000000" w:themeColor="text1"/>
          <w:sz w:val="24"/>
          <w:szCs w:val="24"/>
          <w:lang w:eastAsia="cs-CZ"/>
        </w:rPr>
        <w:pict w14:anchorId="78FB94BA">
          <v:rect id="_x0000_s1049" style="position:absolute;left:0;text-align:left;margin-left:146.65pt;margin-top:7.55pt;width:123.3pt;height:56.9pt;z-index:251658752"/>
        </w:pict>
      </w:r>
    </w:p>
    <w:p w14:paraId="6D8F124B" w14:textId="77777777" w:rsidR="002D7FF9" w:rsidRDefault="002D7FF9" w:rsidP="002D7FF9">
      <w:pPr>
        <w:pStyle w:val="Odstavecseseznamem"/>
        <w:numPr>
          <w:ilvl w:val="0"/>
          <w:numId w:val="30"/>
        </w:numPr>
        <w:spacing w:line="259" w:lineRule="auto"/>
        <w:rPr>
          <w:rFonts w:cstheme="minorHAnsi"/>
          <w:color w:val="000000" w:themeColor="text1"/>
          <w:sz w:val="24"/>
          <w:szCs w:val="24"/>
        </w:rPr>
      </w:pPr>
      <w:r w:rsidRPr="00621058">
        <w:rPr>
          <w:rFonts w:cstheme="minorHAnsi"/>
          <w:color w:val="000000" w:themeColor="text1"/>
          <w:sz w:val="24"/>
          <w:szCs w:val="24"/>
        </w:rPr>
        <w:t xml:space="preserve">Radiální </w:t>
      </w:r>
    </w:p>
    <w:p w14:paraId="24BDC700" w14:textId="77777777" w:rsidR="002D7FF9" w:rsidRPr="00621058" w:rsidRDefault="002D7FF9" w:rsidP="002D7FF9">
      <w:pPr>
        <w:pStyle w:val="Odstavecseseznamem"/>
        <w:rPr>
          <w:rFonts w:cstheme="minorHAnsi"/>
          <w:color w:val="000000" w:themeColor="text1"/>
          <w:sz w:val="24"/>
          <w:szCs w:val="24"/>
        </w:rPr>
      </w:pPr>
    </w:p>
    <w:p w14:paraId="1F88194D" w14:textId="77777777" w:rsidR="002D7FF9" w:rsidRDefault="002D7FF9" w:rsidP="002D7FF9">
      <w:pPr>
        <w:pStyle w:val="Odstavecseseznamem"/>
        <w:spacing w:line="259" w:lineRule="auto"/>
        <w:rPr>
          <w:rFonts w:cstheme="minorHAnsi"/>
          <w:color w:val="000000" w:themeColor="text1"/>
          <w:sz w:val="24"/>
          <w:szCs w:val="24"/>
        </w:rPr>
      </w:pPr>
    </w:p>
    <w:p w14:paraId="433F71B2" w14:textId="77777777" w:rsidR="002D7FF9" w:rsidRDefault="00000000" w:rsidP="002D7FF9">
      <w:pPr>
        <w:pStyle w:val="Odstavecseseznamem"/>
        <w:spacing w:line="259" w:lineRule="auto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noProof/>
          <w:color w:val="000000" w:themeColor="text1"/>
          <w:sz w:val="24"/>
          <w:szCs w:val="24"/>
          <w:lang w:eastAsia="cs-CZ"/>
        </w:rPr>
        <w:pict w14:anchorId="6685AD23">
          <v:rect id="_x0000_s1048" style="position:absolute;left:0;text-align:left;margin-left:146.65pt;margin-top:15.15pt;width:123.3pt;height:58.25pt;z-index:251657728"/>
        </w:pict>
      </w:r>
    </w:p>
    <w:p w14:paraId="73F98184" w14:textId="77777777" w:rsidR="002D7FF9" w:rsidRDefault="002D7FF9" w:rsidP="002D7FF9">
      <w:pPr>
        <w:pStyle w:val="Odstavecseseznamem"/>
        <w:spacing w:line="259" w:lineRule="auto"/>
        <w:rPr>
          <w:rFonts w:cstheme="minorHAnsi"/>
          <w:color w:val="000000" w:themeColor="text1"/>
          <w:sz w:val="24"/>
          <w:szCs w:val="24"/>
        </w:rPr>
      </w:pPr>
    </w:p>
    <w:p w14:paraId="45EAAC93" w14:textId="77777777" w:rsidR="002D7FF9" w:rsidRPr="00621058" w:rsidRDefault="002D7FF9" w:rsidP="002D7FF9">
      <w:pPr>
        <w:pStyle w:val="Odstavecseseznamem"/>
        <w:spacing w:line="259" w:lineRule="auto"/>
        <w:rPr>
          <w:rFonts w:cstheme="minorHAnsi"/>
          <w:color w:val="000000" w:themeColor="text1"/>
          <w:sz w:val="24"/>
          <w:szCs w:val="24"/>
        </w:rPr>
      </w:pPr>
    </w:p>
    <w:p w14:paraId="56EB548C" w14:textId="77777777" w:rsidR="002D7FF9" w:rsidRPr="009B1B5C" w:rsidRDefault="002D7FF9" w:rsidP="002D7FF9">
      <w:pPr>
        <w:pStyle w:val="Odstavecseseznamem"/>
        <w:numPr>
          <w:ilvl w:val="0"/>
          <w:numId w:val="30"/>
        </w:numPr>
        <w:spacing w:line="259" w:lineRule="auto"/>
        <w:rPr>
          <w:rFonts w:cstheme="minorHAnsi"/>
          <w:color w:val="000000" w:themeColor="text1"/>
          <w:sz w:val="24"/>
          <w:szCs w:val="24"/>
        </w:rPr>
      </w:pPr>
      <w:r w:rsidRPr="00621058">
        <w:rPr>
          <w:rFonts w:cstheme="minorHAnsi"/>
          <w:color w:val="000000" w:themeColor="text1"/>
          <w:sz w:val="24"/>
          <w:szCs w:val="24"/>
        </w:rPr>
        <w:t xml:space="preserve">Čelní </w:t>
      </w:r>
    </w:p>
    <w:p w14:paraId="1D177433" w14:textId="77777777" w:rsidR="002D7FF9" w:rsidRPr="00621058" w:rsidRDefault="002D7FF9" w:rsidP="002D7FF9">
      <w:pPr>
        <w:rPr>
          <w:rFonts w:cstheme="minorHAnsi"/>
          <w:color w:val="000000" w:themeColor="text1"/>
          <w:sz w:val="24"/>
          <w:szCs w:val="24"/>
        </w:rPr>
      </w:pPr>
    </w:p>
    <w:p w14:paraId="27D18D3D" w14:textId="77777777" w:rsidR="002D7FF9" w:rsidRPr="00621058" w:rsidRDefault="00000000" w:rsidP="002D7FF9">
      <w:pPr>
        <w:rPr>
          <w:rFonts w:cstheme="minorHAnsi"/>
          <w:color w:val="632423" w:themeColor="accent2" w:themeShade="80"/>
          <w:sz w:val="36"/>
          <w:szCs w:val="24"/>
        </w:rPr>
      </w:pPr>
      <w:r>
        <w:rPr>
          <w:rFonts w:cstheme="minorHAnsi"/>
          <w:noProof/>
          <w:color w:val="000000" w:themeColor="text1"/>
          <w:sz w:val="24"/>
          <w:szCs w:val="24"/>
          <w:lang w:eastAsia="cs-CZ"/>
        </w:rPr>
        <w:pict w14:anchorId="31500470">
          <v:rect id="_x0000_s1050" style="position:absolute;margin-left:6.75pt;margin-top:24.05pt;width:443.3pt;height:209.95pt;z-index:251659776"/>
        </w:pict>
      </w:r>
      <w:r w:rsidR="002D7FF9">
        <w:rPr>
          <w:rFonts w:cstheme="minorHAnsi"/>
          <w:color w:val="632423" w:themeColor="accent2" w:themeShade="80"/>
          <w:sz w:val="36"/>
          <w:szCs w:val="24"/>
        </w:rPr>
        <w:t xml:space="preserve"> Jednotlivé typy dlát:</w:t>
      </w:r>
    </w:p>
    <w:p w14:paraId="2D24264B" w14:textId="77777777" w:rsidR="002D7FF9" w:rsidRPr="00621058" w:rsidRDefault="002D7FF9" w:rsidP="002D7FF9">
      <w:pPr>
        <w:rPr>
          <w:rFonts w:cstheme="minorHAnsi"/>
          <w:color w:val="000000" w:themeColor="text1"/>
          <w:sz w:val="24"/>
          <w:szCs w:val="24"/>
        </w:rPr>
      </w:pPr>
    </w:p>
    <w:p w14:paraId="5EDDC983" w14:textId="77777777" w:rsidR="002D7FF9" w:rsidRPr="00621058" w:rsidRDefault="002D7FF9" w:rsidP="002D7FF9">
      <w:pPr>
        <w:rPr>
          <w:rFonts w:cstheme="minorHAnsi"/>
          <w:color w:val="000000" w:themeColor="text1"/>
          <w:sz w:val="24"/>
          <w:szCs w:val="24"/>
        </w:rPr>
      </w:pPr>
    </w:p>
    <w:p w14:paraId="7D887E41" w14:textId="77777777" w:rsidR="002D7FF9" w:rsidRPr="00621058" w:rsidRDefault="002D7FF9" w:rsidP="002D7FF9">
      <w:pPr>
        <w:rPr>
          <w:rFonts w:cstheme="minorHAnsi"/>
          <w:color w:val="000000" w:themeColor="text1"/>
          <w:sz w:val="24"/>
          <w:szCs w:val="24"/>
        </w:rPr>
      </w:pPr>
    </w:p>
    <w:p w14:paraId="78607161" w14:textId="77777777" w:rsidR="002D7FF9" w:rsidRPr="00621058" w:rsidRDefault="002D7FF9" w:rsidP="002D7FF9">
      <w:pPr>
        <w:rPr>
          <w:rFonts w:cstheme="minorHAnsi"/>
          <w:color w:val="000000" w:themeColor="text1"/>
          <w:sz w:val="24"/>
          <w:szCs w:val="24"/>
        </w:rPr>
      </w:pPr>
    </w:p>
    <w:p w14:paraId="26EA9A7D" w14:textId="77777777" w:rsidR="002D7FF9" w:rsidRDefault="002D7FF9" w:rsidP="002D7FF9">
      <w:pPr>
        <w:rPr>
          <w:rFonts w:cstheme="minorHAnsi"/>
          <w:color w:val="000000" w:themeColor="text1"/>
          <w:sz w:val="24"/>
          <w:szCs w:val="24"/>
        </w:rPr>
      </w:pPr>
    </w:p>
    <w:p w14:paraId="113577D1" w14:textId="77777777" w:rsidR="002D7FF9" w:rsidRDefault="002D7FF9" w:rsidP="002D7FF9">
      <w:pPr>
        <w:rPr>
          <w:rFonts w:cstheme="minorHAnsi"/>
          <w:color w:val="000000" w:themeColor="text1"/>
          <w:sz w:val="24"/>
          <w:szCs w:val="24"/>
        </w:rPr>
      </w:pPr>
    </w:p>
    <w:p w14:paraId="4B424E90" w14:textId="77777777" w:rsidR="00E73D8C" w:rsidRDefault="00E73D8C" w:rsidP="002D7FF9">
      <w:pPr>
        <w:rPr>
          <w:rFonts w:cstheme="minorHAnsi"/>
          <w:color w:val="000000" w:themeColor="text1"/>
          <w:sz w:val="24"/>
          <w:szCs w:val="24"/>
        </w:rPr>
      </w:pPr>
    </w:p>
    <w:p w14:paraId="49CCC8A6" w14:textId="77777777" w:rsidR="002D7FF9" w:rsidRPr="00621058" w:rsidRDefault="00000000" w:rsidP="002D7FF9">
      <w:pPr>
        <w:rPr>
          <w:rFonts w:cstheme="minorHAnsi"/>
          <w:color w:val="632423" w:themeColor="accent2" w:themeShade="80"/>
          <w:sz w:val="36"/>
          <w:szCs w:val="24"/>
        </w:rPr>
      </w:pPr>
      <w:r>
        <w:rPr>
          <w:rFonts w:cstheme="minorHAnsi"/>
          <w:noProof/>
          <w:color w:val="632423" w:themeColor="accent2" w:themeShade="80"/>
          <w:sz w:val="36"/>
          <w:szCs w:val="24"/>
          <w:lang w:eastAsia="cs-CZ"/>
        </w:rPr>
        <w:lastRenderedPageBreak/>
        <w:pict w14:anchorId="65C705AA">
          <v:rect id="_x0000_s1053" style="position:absolute;margin-left:323.1pt;margin-top:29.3pt;width:133.35pt;height:103.95pt;z-index:251662848"/>
        </w:pict>
      </w:r>
      <w:r>
        <w:rPr>
          <w:rFonts w:cstheme="minorHAnsi"/>
          <w:noProof/>
          <w:color w:val="632423" w:themeColor="accent2" w:themeShade="80"/>
          <w:sz w:val="36"/>
          <w:szCs w:val="24"/>
          <w:lang w:eastAsia="cs-CZ"/>
        </w:rPr>
        <w:pict w14:anchorId="1F3147D1">
          <v:rect id="_x0000_s1052" style="position:absolute;margin-left:165.9pt;margin-top:29.3pt;width:133.35pt;height:103.95pt;z-index:251661824"/>
        </w:pict>
      </w:r>
      <w:r>
        <w:rPr>
          <w:rFonts w:cstheme="minorHAnsi"/>
          <w:noProof/>
          <w:color w:val="632423" w:themeColor="accent2" w:themeShade="80"/>
          <w:sz w:val="36"/>
          <w:szCs w:val="24"/>
          <w:lang w:eastAsia="cs-CZ"/>
        </w:rPr>
        <w:pict w14:anchorId="409CD679">
          <v:rect id="_x0000_s1051" style="position:absolute;margin-left:13.05pt;margin-top:29.3pt;width:133.35pt;height:103.95pt;z-index:251660800"/>
        </w:pict>
      </w:r>
      <w:r w:rsidR="002D7FF9" w:rsidRPr="00621058">
        <w:rPr>
          <w:rFonts w:cstheme="minorHAnsi"/>
          <w:color w:val="632423" w:themeColor="accent2" w:themeShade="80"/>
          <w:sz w:val="36"/>
          <w:szCs w:val="24"/>
        </w:rPr>
        <w:t>Způsoby upínaní obrobku :</w:t>
      </w:r>
    </w:p>
    <w:p w14:paraId="503A5614" w14:textId="77777777" w:rsidR="002D7FF9" w:rsidRPr="00621058" w:rsidRDefault="002D7FF9" w:rsidP="002D7FF9">
      <w:pPr>
        <w:rPr>
          <w:rFonts w:cstheme="minorHAnsi"/>
          <w:color w:val="632423" w:themeColor="accent2" w:themeShade="80"/>
          <w:sz w:val="36"/>
          <w:szCs w:val="24"/>
        </w:rPr>
      </w:pPr>
    </w:p>
    <w:p w14:paraId="69052BEF" w14:textId="77777777" w:rsidR="002D7FF9" w:rsidRPr="00621058" w:rsidRDefault="002D7FF9" w:rsidP="002D7FF9">
      <w:pPr>
        <w:rPr>
          <w:rFonts w:cstheme="minorHAnsi"/>
          <w:color w:val="632423" w:themeColor="accent2" w:themeShade="80"/>
          <w:sz w:val="36"/>
          <w:szCs w:val="24"/>
        </w:rPr>
      </w:pPr>
    </w:p>
    <w:p w14:paraId="06735488" w14:textId="77777777" w:rsidR="002D7FF9" w:rsidRPr="00621058" w:rsidRDefault="002D7FF9" w:rsidP="002D7FF9">
      <w:pPr>
        <w:rPr>
          <w:rFonts w:cstheme="minorHAnsi"/>
          <w:color w:val="000000" w:themeColor="text1"/>
          <w:sz w:val="24"/>
          <w:szCs w:val="24"/>
        </w:rPr>
      </w:pPr>
    </w:p>
    <w:p w14:paraId="117E9DAE" w14:textId="77777777" w:rsidR="002D7FF9" w:rsidRPr="00621058" w:rsidRDefault="002D7FF9" w:rsidP="002D7FF9">
      <w:pPr>
        <w:rPr>
          <w:rFonts w:cstheme="minorHAnsi"/>
          <w:color w:val="632423" w:themeColor="accent2" w:themeShade="80"/>
          <w:sz w:val="24"/>
          <w:szCs w:val="24"/>
        </w:rPr>
      </w:pPr>
    </w:p>
    <w:p w14:paraId="4173DF7F" w14:textId="77777777" w:rsidR="002D7FF9" w:rsidRPr="00621058" w:rsidRDefault="00000000" w:rsidP="002D7FF9">
      <w:pPr>
        <w:rPr>
          <w:rFonts w:cstheme="minorHAnsi"/>
          <w:color w:val="632423" w:themeColor="accent2" w:themeShade="80"/>
          <w:sz w:val="24"/>
          <w:szCs w:val="24"/>
        </w:rPr>
      </w:pPr>
      <w:r>
        <w:rPr>
          <w:rFonts w:cstheme="minorHAnsi"/>
          <w:noProof/>
          <w:color w:val="632423" w:themeColor="accent2" w:themeShade="80"/>
          <w:sz w:val="36"/>
          <w:szCs w:val="24"/>
          <w:lang w:eastAsia="cs-CZ"/>
        </w:rPr>
        <w:pict w14:anchorId="5BDCA69D">
          <v:rect id="_x0000_s1054" style="position:absolute;margin-left:13.05pt;margin-top:3.7pt;width:133.35pt;height:103.95pt;z-index:251663872"/>
        </w:pict>
      </w:r>
      <w:r>
        <w:rPr>
          <w:rFonts w:cstheme="minorHAnsi"/>
          <w:noProof/>
          <w:color w:val="632423" w:themeColor="accent2" w:themeShade="80"/>
          <w:sz w:val="36"/>
          <w:szCs w:val="24"/>
          <w:lang w:eastAsia="cs-CZ"/>
        </w:rPr>
        <w:pict w14:anchorId="3AF0B9E4">
          <v:rect id="_x0000_s1055" style="position:absolute;margin-left:169.05pt;margin-top:3.7pt;width:133.35pt;height:103.95pt;z-index:251664896"/>
        </w:pict>
      </w:r>
    </w:p>
    <w:p w14:paraId="1551E953" w14:textId="77777777" w:rsidR="002D7FF9" w:rsidRDefault="002D7FF9" w:rsidP="002D7FF9">
      <w:pPr>
        <w:rPr>
          <w:rFonts w:cstheme="minorHAnsi"/>
          <w:color w:val="632423" w:themeColor="accent2" w:themeShade="80"/>
          <w:sz w:val="24"/>
          <w:szCs w:val="24"/>
        </w:rPr>
      </w:pPr>
    </w:p>
    <w:p w14:paraId="0270D4FF" w14:textId="77777777" w:rsidR="009B1B5C" w:rsidRDefault="009B1B5C" w:rsidP="002D7FF9">
      <w:pPr>
        <w:rPr>
          <w:rFonts w:cstheme="minorHAnsi"/>
          <w:color w:val="632423" w:themeColor="accent2" w:themeShade="80"/>
          <w:sz w:val="24"/>
          <w:szCs w:val="24"/>
        </w:rPr>
      </w:pPr>
    </w:p>
    <w:p w14:paraId="3DA7E4D2" w14:textId="77777777" w:rsidR="009B1B5C" w:rsidRDefault="009B1B5C" w:rsidP="002D7FF9">
      <w:pPr>
        <w:rPr>
          <w:rFonts w:cstheme="minorHAnsi"/>
          <w:color w:val="632423" w:themeColor="accent2" w:themeShade="80"/>
          <w:sz w:val="24"/>
          <w:szCs w:val="24"/>
        </w:rPr>
      </w:pPr>
    </w:p>
    <w:p w14:paraId="6D02303E" w14:textId="77777777" w:rsidR="002D7FF9" w:rsidRPr="00621058" w:rsidRDefault="002D7FF9" w:rsidP="002D7FF9">
      <w:pPr>
        <w:rPr>
          <w:rFonts w:cstheme="minorHAnsi"/>
          <w:color w:val="632423" w:themeColor="accent2" w:themeShade="80"/>
          <w:sz w:val="24"/>
          <w:szCs w:val="24"/>
        </w:rPr>
      </w:pPr>
    </w:p>
    <w:p w14:paraId="0801B735" w14:textId="77777777" w:rsidR="002D7FF9" w:rsidRPr="00621058" w:rsidRDefault="002D7FF9" w:rsidP="002D7FF9">
      <w:pPr>
        <w:rPr>
          <w:rFonts w:cstheme="minorHAnsi"/>
          <w:color w:val="632423" w:themeColor="accent2" w:themeShade="80"/>
          <w:sz w:val="36"/>
          <w:szCs w:val="24"/>
        </w:rPr>
      </w:pPr>
      <w:r w:rsidRPr="00621058">
        <w:rPr>
          <w:rFonts w:cstheme="minorHAnsi"/>
          <w:color w:val="632423" w:themeColor="accent2" w:themeShade="80"/>
          <w:sz w:val="36"/>
          <w:szCs w:val="24"/>
        </w:rPr>
        <w:t xml:space="preserve">Příprava soustružení : </w:t>
      </w:r>
    </w:p>
    <w:p w14:paraId="44DE2952" w14:textId="77777777" w:rsidR="002D7FF9" w:rsidRPr="00621058" w:rsidRDefault="002D7FF9" w:rsidP="002D7FF9">
      <w:pPr>
        <w:pStyle w:val="Odstavecseseznamem"/>
        <w:numPr>
          <w:ilvl w:val="0"/>
          <w:numId w:val="31"/>
        </w:numPr>
        <w:spacing w:line="259" w:lineRule="auto"/>
        <w:rPr>
          <w:rFonts w:cstheme="minorHAnsi"/>
          <w:color w:val="000000" w:themeColor="text1"/>
          <w:sz w:val="24"/>
          <w:szCs w:val="24"/>
        </w:rPr>
      </w:pPr>
      <w:r w:rsidRPr="00621058">
        <w:rPr>
          <w:rFonts w:cstheme="minorHAnsi"/>
          <w:color w:val="000000" w:themeColor="text1"/>
          <w:sz w:val="24"/>
          <w:szCs w:val="24"/>
        </w:rPr>
        <w:t xml:space="preserve">Výroba hranolu v požadovaných rozměrech </w:t>
      </w:r>
    </w:p>
    <w:p w14:paraId="19E40A0E" w14:textId="77777777" w:rsidR="002D7FF9" w:rsidRPr="00621058" w:rsidRDefault="002D7FF9" w:rsidP="002D7FF9">
      <w:pPr>
        <w:pStyle w:val="Odstavecseseznamem"/>
        <w:numPr>
          <w:ilvl w:val="0"/>
          <w:numId w:val="31"/>
        </w:numPr>
        <w:spacing w:line="259" w:lineRule="auto"/>
        <w:rPr>
          <w:rFonts w:cstheme="minorHAnsi"/>
          <w:color w:val="000000" w:themeColor="text1"/>
          <w:sz w:val="24"/>
          <w:szCs w:val="24"/>
        </w:rPr>
      </w:pPr>
      <w:r w:rsidRPr="00621058">
        <w:rPr>
          <w:rFonts w:cstheme="minorHAnsi"/>
          <w:color w:val="000000" w:themeColor="text1"/>
          <w:sz w:val="24"/>
          <w:szCs w:val="24"/>
        </w:rPr>
        <w:t xml:space="preserve">Vyznačení středu na čelních koncích </w:t>
      </w:r>
    </w:p>
    <w:p w14:paraId="5C6277B4" w14:textId="77777777" w:rsidR="002D7FF9" w:rsidRPr="00621058" w:rsidRDefault="002D7FF9" w:rsidP="002D7FF9">
      <w:pPr>
        <w:pStyle w:val="Odstavecseseznamem"/>
        <w:numPr>
          <w:ilvl w:val="0"/>
          <w:numId w:val="31"/>
        </w:numPr>
        <w:spacing w:line="259" w:lineRule="auto"/>
        <w:rPr>
          <w:rFonts w:cstheme="minorHAnsi"/>
          <w:color w:val="000000" w:themeColor="text1"/>
          <w:sz w:val="24"/>
          <w:szCs w:val="24"/>
        </w:rPr>
      </w:pPr>
      <w:r w:rsidRPr="00621058">
        <w:rPr>
          <w:rFonts w:cstheme="minorHAnsi"/>
          <w:color w:val="000000" w:themeColor="text1"/>
          <w:sz w:val="24"/>
          <w:szCs w:val="24"/>
        </w:rPr>
        <w:t>Skosení hran na 6 - 8 úhelník</w:t>
      </w:r>
    </w:p>
    <w:p w14:paraId="48970C35" w14:textId="77777777" w:rsidR="002D7FF9" w:rsidRPr="00621058" w:rsidRDefault="002D7FF9" w:rsidP="002D7FF9">
      <w:pPr>
        <w:pStyle w:val="Odstavecseseznamem"/>
        <w:numPr>
          <w:ilvl w:val="0"/>
          <w:numId w:val="31"/>
        </w:numPr>
        <w:spacing w:line="259" w:lineRule="auto"/>
        <w:rPr>
          <w:rFonts w:cstheme="minorHAnsi"/>
          <w:color w:val="000000" w:themeColor="text1"/>
          <w:sz w:val="24"/>
          <w:szCs w:val="24"/>
        </w:rPr>
      </w:pPr>
      <w:r w:rsidRPr="00621058">
        <w:rPr>
          <w:rFonts w:cstheme="minorHAnsi"/>
          <w:color w:val="000000" w:themeColor="text1"/>
          <w:sz w:val="24"/>
          <w:szCs w:val="24"/>
        </w:rPr>
        <w:t xml:space="preserve">U tvrdších materiálů špičákem označit středy  </w:t>
      </w:r>
    </w:p>
    <w:p w14:paraId="65BC2298" w14:textId="77777777" w:rsidR="002D7FF9" w:rsidRPr="00621058" w:rsidRDefault="002D7FF9" w:rsidP="00E73D8C">
      <w:pPr>
        <w:pStyle w:val="Odstavecseseznamem"/>
        <w:spacing w:line="259" w:lineRule="auto"/>
        <w:ind w:left="1440"/>
        <w:rPr>
          <w:rFonts w:cstheme="minorHAnsi"/>
          <w:color w:val="000000" w:themeColor="text1"/>
          <w:sz w:val="24"/>
          <w:szCs w:val="24"/>
        </w:rPr>
      </w:pPr>
      <w:r w:rsidRPr="00621058">
        <w:rPr>
          <w:rFonts w:cstheme="minorHAnsi"/>
          <w:color w:val="000000" w:themeColor="text1"/>
          <w:sz w:val="24"/>
          <w:szCs w:val="24"/>
        </w:rPr>
        <w:t xml:space="preserve">Upnutí materiálů </w:t>
      </w:r>
    </w:p>
    <w:p w14:paraId="7D881D26" w14:textId="77777777" w:rsidR="002D7FF9" w:rsidRPr="00621058" w:rsidRDefault="002D7FF9" w:rsidP="002D7FF9">
      <w:pPr>
        <w:pStyle w:val="Odstavecseseznamem"/>
        <w:numPr>
          <w:ilvl w:val="0"/>
          <w:numId w:val="31"/>
        </w:numPr>
        <w:spacing w:line="259" w:lineRule="auto"/>
        <w:rPr>
          <w:rFonts w:cstheme="minorHAnsi"/>
          <w:color w:val="000000" w:themeColor="text1"/>
          <w:sz w:val="24"/>
          <w:szCs w:val="24"/>
        </w:rPr>
      </w:pPr>
      <w:r w:rsidRPr="00621058">
        <w:rPr>
          <w:rFonts w:cstheme="minorHAnsi"/>
          <w:color w:val="000000" w:themeColor="text1"/>
          <w:sz w:val="24"/>
          <w:szCs w:val="24"/>
        </w:rPr>
        <w:t xml:space="preserve">Nastavení otáček dle druhu a rozměru mtr. </w:t>
      </w:r>
    </w:p>
    <w:p w14:paraId="69D32547" w14:textId="77777777" w:rsidR="002D7FF9" w:rsidRPr="00621058" w:rsidRDefault="002D7FF9" w:rsidP="002D7FF9">
      <w:pPr>
        <w:pStyle w:val="Odstavecseseznamem"/>
        <w:numPr>
          <w:ilvl w:val="0"/>
          <w:numId w:val="31"/>
        </w:numPr>
        <w:spacing w:line="259" w:lineRule="auto"/>
        <w:rPr>
          <w:rFonts w:cstheme="minorHAnsi"/>
          <w:color w:val="000000" w:themeColor="text1"/>
          <w:sz w:val="24"/>
          <w:szCs w:val="24"/>
        </w:rPr>
      </w:pPr>
      <w:r w:rsidRPr="00621058">
        <w:rPr>
          <w:rFonts w:cstheme="minorHAnsi"/>
          <w:color w:val="000000" w:themeColor="text1"/>
          <w:sz w:val="24"/>
          <w:szCs w:val="24"/>
        </w:rPr>
        <w:t xml:space="preserve">Nastavení opěrky </w:t>
      </w:r>
    </w:p>
    <w:p w14:paraId="6449F2FA" w14:textId="77777777" w:rsidR="002D7FF9" w:rsidRDefault="002D7FF9" w:rsidP="002D7FF9">
      <w:pPr>
        <w:pStyle w:val="Odstavecseseznamem"/>
        <w:numPr>
          <w:ilvl w:val="0"/>
          <w:numId w:val="31"/>
        </w:numPr>
        <w:spacing w:line="259" w:lineRule="auto"/>
        <w:rPr>
          <w:rFonts w:cstheme="minorHAnsi"/>
          <w:color w:val="000000" w:themeColor="text1"/>
          <w:sz w:val="24"/>
          <w:szCs w:val="24"/>
        </w:rPr>
      </w:pPr>
      <w:r w:rsidRPr="00621058">
        <w:rPr>
          <w:rFonts w:cstheme="minorHAnsi"/>
          <w:color w:val="000000" w:themeColor="text1"/>
          <w:sz w:val="24"/>
          <w:szCs w:val="24"/>
        </w:rPr>
        <w:t xml:space="preserve">Zahájení soustružení  </w:t>
      </w:r>
    </w:p>
    <w:p w14:paraId="03FB4707" w14:textId="77777777" w:rsidR="002D7FF9" w:rsidRDefault="002D7FF9" w:rsidP="002D7FF9">
      <w:pPr>
        <w:spacing w:line="259" w:lineRule="auto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Nastavení výšky dláta k materiálu:</w:t>
      </w:r>
    </w:p>
    <w:p w14:paraId="59E081BA" w14:textId="77777777" w:rsidR="002D7FF9" w:rsidRDefault="002D7FF9" w:rsidP="002D7FF9">
      <w:pPr>
        <w:spacing w:line="259" w:lineRule="auto"/>
        <w:rPr>
          <w:rFonts w:cstheme="minorHAnsi"/>
          <w:color w:val="000000" w:themeColor="text1"/>
          <w:sz w:val="24"/>
          <w:szCs w:val="24"/>
        </w:rPr>
      </w:pPr>
    </w:p>
    <w:p w14:paraId="14DDA087" w14:textId="77777777" w:rsidR="002D7FF9" w:rsidRPr="005B18AE" w:rsidRDefault="00000000" w:rsidP="002D7FF9">
      <w:pPr>
        <w:spacing w:line="259" w:lineRule="auto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noProof/>
          <w:color w:val="000000" w:themeColor="text1"/>
          <w:sz w:val="24"/>
          <w:szCs w:val="24"/>
          <w:lang w:eastAsia="cs-CZ"/>
        </w:rPr>
        <w:pict w14:anchorId="40182609">
          <v:oval id="_x0000_s1057" style="position:absolute;margin-left:309.9pt;margin-top:3.9pt;width:59.5pt;height:52pt;z-index:251666944"/>
        </w:pict>
      </w:r>
      <w:r>
        <w:rPr>
          <w:rFonts w:cstheme="minorHAnsi"/>
          <w:noProof/>
          <w:color w:val="000000" w:themeColor="text1"/>
          <w:sz w:val="24"/>
          <w:szCs w:val="24"/>
          <w:lang w:eastAsia="cs-CZ"/>
        </w:rPr>
        <w:pict w14:anchorId="797808AC">
          <v:oval id="_x0000_s1056" style="position:absolute;margin-left:125.1pt;margin-top:3.9pt;width:59.5pt;height:52pt;z-index:251665920"/>
        </w:pict>
      </w:r>
      <w:r w:rsidR="002D7FF9">
        <w:rPr>
          <w:rFonts w:cstheme="minorHAnsi"/>
          <w:color w:val="000000" w:themeColor="text1"/>
          <w:sz w:val="24"/>
          <w:szCs w:val="24"/>
        </w:rPr>
        <w:tab/>
      </w:r>
    </w:p>
    <w:p w14:paraId="15641A5C" w14:textId="77777777" w:rsidR="002D7FF9" w:rsidRPr="00621058" w:rsidRDefault="002D7FF9" w:rsidP="002D7FF9">
      <w:pPr>
        <w:jc w:val="center"/>
        <w:rPr>
          <w:rFonts w:cstheme="minorHAnsi"/>
          <w:color w:val="632423" w:themeColor="accent2" w:themeShade="80"/>
          <w:sz w:val="72"/>
          <w:szCs w:val="72"/>
        </w:rPr>
      </w:pPr>
    </w:p>
    <w:p w14:paraId="3C54018E" w14:textId="77777777" w:rsidR="002D7FF9" w:rsidRPr="00621058" w:rsidRDefault="002D7FF9" w:rsidP="002D7FF9">
      <w:pPr>
        <w:jc w:val="center"/>
        <w:rPr>
          <w:rFonts w:cstheme="minorHAnsi"/>
          <w:color w:val="632423" w:themeColor="accent2" w:themeShade="80"/>
          <w:sz w:val="72"/>
          <w:szCs w:val="72"/>
        </w:rPr>
      </w:pPr>
    </w:p>
    <w:p w14:paraId="7DCC7F05" w14:textId="77777777" w:rsidR="002D7FF9" w:rsidRDefault="002D7FF9" w:rsidP="002D7FF9">
      <w:r>
        <w:t>Na soustruhu můžeme také vrtat, vložíme-li do koníku hlavu se sklíčidlem</w:t>
      </w:r>
      <w:r>
        <w:br/>
        <w:t>BOZP: ostrá dláta, správná volba otáček – čím větší obrobek – tím menší otáčky. Podpěrku co nejblíže k obrobku a v průběhu posouvat opět co nejblíže</w:t>
      </w:r>
    </w:p>
    <w:p w14:paraId="2931EC3D" w14:textId="77777777" w:rsidR="002D7FF9" w:rsidRPr="002D7FF9" w:rsidRDefault="002D7FF9" w:rsidP="002D7FF9"/>
    <w:p w14:paraId="7B4098BA" w14:textId="77777777" w:rsidR="002D7FF9" w:rsidRDefault="002D7FF9" w:rsidP="002D7FF9">
      <w:pPr>
        <w:pStyle w:val="Nadpis3"/>
        <w:numPr>
          <w:ilvl w:val="0"/>
          <w:numId w:val="29"/>
        </w:numPr>
        <w:rPr>
          <w:sz w:val="36"/>
          <w:szCs w:val="36"/>
          <w:u w:val="single"/>
        </w:rPr>
      </w:pPr>
      <w:r w:rsidRPr="002D7FF9">
        <w:rPr>
          <w:sz w:val="36"/>
          <w:szCs w:val="36"/>
          <w:u w:val="single"/>
        </w:rPr>
        <w:lastRenderedPageBreak/>
        <w:t>Téma Okružovačky</w:t>
      </w:r>
      <w:r>
        <w:rPr>
          <w:sz w:val="36"/>
          <w:szCs w:val="36"/>
          <w:u w:val="single"/>
        </w:rPr>
        <w:t xml:space="preserve"> - okružování</w:t>
      </w:r>
    </w:p>
    <w:p w14:paraId="78301D17" w14:textId="77777777" w:rsidR="002D7FF9" w:rsidRPr="002D7FF9" w:rsidRDefault="002D7FF9" w:rsidP="002D7FF9"/>
    <w:p w14:paraId="68D8EF91" w14:textId="77777777" w:rsidR="002D7FF9" w:rsidRPr="005B18AE" w:rsidRDefault="002D7FF9" w:rsidP="002D7FF9">
      <w:pPr>
        <w:rPr>
          <w:rFonts w:cstheme="minorHAnsi"/>
          <w:sz w:val="24"/>
          <w:szCs w:val="24"/>
        </w:rPr>
      </w:pPr>
      <w:r w:rsidRPr="005B18AE">
        <w:rPr>
          <w:rFonts w:cstheme="minorHAnsi"/>
          <w:sz w:val="24"/>
          <w:szCs w:val="24"/>
        </w:rPr>
        <w:t>Třískové obrábění kdy pomocí okružovací hlavy zhotovujeme ze čtvercového hranolu tyčovinu příslušného průměru</w:t>
      </w:r>
      <w:r>
        <w:rPr>
          <w:rFonts w:cstheme="minorHAnsi"/>
          <w:sz w:val="24"/>
          <w:szCs w:val="24"/>
        </w:rPr>
        <w:t>,</w:t>
      </w:r>
      <w:r w:rsidRPr="005B18AE">
        <w:rPr>
          <w:rFonts w:cstheme="minorHAnsi"/>
          <w:sz w:val="24"/>
          <w:szCs w:val="24"/>
        </w:rPr>
        <w:t xml:space="preserve"> ta může být po celé délce se stejným průměrem nebo při použití vačky a pružné hlavy různého průměru </w:t>
      </w:r>
    </w:p>
    <w:p w14:paraId="656B8363" w14:textId="77777777" w:rsidR="002D7FF9" w:rsidRDefault="002D7FF9" w:rsidP="002D7FF9">
      <w:r>
        <w:t>Řezná rychlost: 20 m/s</w:t>
      </w:r>
    </w:p>
    <w:p w14:paraId="689C5483" w14:textId="77777777" w:rsidR="002D7FF9" w:rsidRDefault="002D7FF9" w:rsidP="002D7FF9">
      <w:r>
        <w:t>Posuv: mechanický</w:t>
      </w:r>
    </w:p>
    <w:p w14:paraId="506326D7" w14:textId="77777777" w:rsidR="002D7FF9" w:rsidRDefault="00000000" w:rsidP="002D7FF9">
      <w:r>
        <w:rPr>
          <w:noProof/>
          <w:lang w:eastAsia="cs-CZ"/>
        </w:rPr>
        <w:pict w14:anchorId="0CF1B3C9">
          <v:rect id="_x0000_s1058" style="position:absolute;margin-left:60pt;margin-top:-.45pt;width:371.3pt;height:159.65pt;z-index:251667968"/>
        </w:pict>
      </w:r>
      <w:r w:rsidR="002D7FF9">
        <w:t>Schéma:</w:t>
      </w:r>
    </w:p>
    <w:p w14:paraId="06D5EC9C" w14:textId="77777777" w:rsidR="002D7FF9" w:rsidRDefault="002D7FF9" w:rsidP="002D7FF9"/>
    <w:p w14:paraId="57E2E2BB" w14:textId="77777777" w:rsidR="00E73D8C" w:rsidRDefault="00E73D8C" w:rsidP="002D7FF9"/>
    <w:p w14:paraId="3620F368" w14:textId="77777777" w:rsidR="00E73D8C" w:rsidRDefault="00E73D8C" w:rsidP="002D7FF9"/>
    <w:p w14:paraId="29269D99" w14:textId="77777777" w:rsidR="00E73D8C" w:rsidRDefault="00E73D8C" w:rsidP="002D7FF9"/>
    <w:p w14:paraId="4978AEA1" w14:textId="77777777" w:rsidR="00E73D8C" w:rsidRDefault="00E73D8C" w:rsidP="002D7FF9"/>
    <w:p w14:paraId="35D02B3C" w14:textId="77777777" w:rsidR="00E73D8C" w:rsidRDefault="00E73D8C" w:rsidP="002D7FF9"/>
    <w:p w14:paraId="0E1760FC" w14:textId="77777777" w:rsidR="002D7FF9" w:rsidRPr="005A41B8" w:rsidRDefault="002D7FF9" w:rsidP="00E73D8C">
      <w:r>
        <w:tab/>
      </w:r>
      <w:r w:rsidR="00E73D8C">
        <w:tab/>
      </w:r>
      <w:r w:rsidR="00E73D8C">
        <w:tab/>
      </w:r>
      <w:r w:rsidR="00E73D8C">
        <w:tab/>
      </w:r>
      <w:r w:rsidR="00E73D8C">
        <w:tab/>
      </w:r>
      <w:r w:rsidR="00E73D8C">
        <w:tab/>
      </w:r>
      <w:r w:rsidR="00E73D8C">
        <w:tab/>
      </w:r>
      <w:r w:rsidR="00E73D8C">
        <w:tab/>
      </w:r>
      <w:r w:rsidR="00E73D8C">
        <w:tab/>
      </w:r>
      <w:r w:rsidR="00E73D8C">
        <w:tab/>
      </w:r>
      <w:r w:rsidR="00E73D8C">
        <w:tab/>
      </w:r>
      <w:r w:rsidR="00E73D8C">
        <w:tab/>
      </w:r>
      <w:r>
        <w:t>vačka</w:t>
      </w:r>
    </w:p>
    <w:p w14:paraId="31F06243" w14:textId="77777777" w:rsidR="002D7FF9" w:rsidRDefault="00000000" w:rsidP="002D7FF9">
      <w:r>
        <w:rPr>
          <w:noProof/>
          <w:lang w:eastAsia="cs-CZ"/>
        </w:rPr>
        <w:pict w14:anchorId="2F8ADEE4">
          <v:rect id="_x0000_s1059" style="position:absolute;margin-left:22.45pt;margin-top:2.65pt;width:130.85pt;height:50.1pt;z-index:251668992"/>
        </w:pict>
      </w:r>
      <w:r>
        <w:rPr>
          <w:noProof/>
          <w:lang w:eastAsia="cs-CZ"/>
        </w:rPr>
        <w:pict w14:anchorId="7D95A57E">
          <v:rect id="_x0000_s1060" style="position:absolute;margin-left:198.45pt;margin-top:2.65pt;width:130.85pt;height:50.1pt;z-index:251670016"/>
        </w:pict>
      </w:r>
      <w:r>
        <w:rPr>
          <w:noProof/>
          <w:lang w:eastAsia="cs-CZ"/>
        </w:rPr>
        <w:pict w14:anchorId="70FADCB7">
          <v:rect id="_x0000_s1061" style="position:absolute;margin-left:365.05pt;margin-top:2.65pt;width:130.85pt;height:115.2pt;z-index:251671040"/>
        </w:pict>
      </w:r>
    </w:p>
    <w:p w14:paraId="6DF67F73" w14:textId="77777777" w:rsidR="002D7FF9" w:rsidRPr="005A41B8" w:rsidRDefault="002D7FF9" w:rsidP="002D7FF9"/>
    <w:p w14:paraId="24845A30" w14:textId="77777777" w:rsidR="002D7FF9" w:rsidRPr="005A41B8" w:rsidRDefault="002D7FF9" w:rsidP="002D7FF9"/>
    <w:p w14:paraId="04849D36" w14:textId="77777777" w:rsidR="002D7FF9" w:rsidRPr="005A41B8" w:rsidRDefault="002D7FF9" w:rsidP="002D7FF9"/>
    <w:p w14:paraId="6E8FD5D0" w14:textId="77777777" w:rsidR="002D7FF9" w:rsidRPr="005A41B8" w:rsidRDefault="002D7FF9" w:rsidP="002D7FF9"/>
    <w:p w14:paraId="1F0A8B6B" w14:textId="77777777" w:rsidR="002D7FF9" w:rsidRPr="005A41B8" w:rsidRDefault="002D7FF9" w:rsidP="002D7FF9"/>
    <w:p w14:paraId="72934F46" w14:textId="77777777" w:rsidR="002D7FF9" w:rsidRDefault="00E73D8C" w:rsidP="002D7FF9">
      <w:pPr>
        <w:tabs>
          <w:tab w:val="left" w:pos="1152"/>
        </w:tabs>
      </w:pPr>
      <w:r>
        <w:tab/>
        <w:t xml:space="preserve">Postup: </w:t>
      </w:r>
    </w:p>
    <w:p w14:paraId="1855349B" w14:textId="77777777" w:rsidR="002D7FF9" w:rsidRDefault="002D7FF9" w:rsidP="002D7FF9">
      <w:pPr>
        <w:pStyle w:val="Odstavecseseznamem"/>
        <w:numPr>
          <w:ilvl w:val="0"/>
          <w:numId w:val="32"/>
        </w:numPr>
        <w:tabs>
          <w:tab w:val="left" w:pos="1152"/>
        </w:tabs>
      </w:pPr>
      <w:r>
        <w:t>Seřízení požadovaného průměru</w:t>
      </w:r>
    </w:p>
    <w:p w14:paraId="17CFE1AC" w14:textId="77777777" w:rsidR="002D7FF9" w:rsidRDefault="002D7FF9" w:rsidP="002D7FF9">
      <w:pPr>
        <w:pStyle w:val="Odstavecseseznamem"/>
        <w:numPr>
          <w:ilvl w:val="0"/>
          <w:numId w:val="32"/>
        </w:numPr>
        <w:tabs>
          <w:tab w:val="left" w:pos="1152"/>
        </w:tabs>
      </w:pPr>
      <w:r>
        <w:t>Stanovení posuvu</w:t>
      </w:r>
    </w:p>
    <w:p w14:paraId="1D114247" w14:textId="77777777" w:rsidR="002D7FF9" w:rsidRDefault="002D7FF9" w:rsidP="002D7FF9">
      <w:pPr>
        <w:pStyle w:val="Odstavecseseznamem"/>
        <w:numPr>
          <w:ilvl w:val="0"/>
          <w:numId w:val="32"/>
        </w:numPr>
        <w:tabs>
          <w:tab w:val="left" w:pos="1152"/>
        </w:tabs>
      </w:pPr>
      <w:r>
        <w:t>Sladění pohybu vačky s posuvem nožů na dílec</w:t>
      </w:r>
    </w:p>
    <w:p w14:paraId="3A285983" w14:textId="77777777" w:rsidR="002D7FF9" w:rsidRDefault="002D7FF9" w:rsidP="002D7FF9">
      <w:pPr>
        <w:pStyle w:val="Odstavecseseznamem"/>
        <w:numPr>
          <w:ilvl w:val="0"/>
          <w:numId w:val="32"/>
        </w:numPr>
        <w:tabs>
          <w:tab w:val="left" w:pos="1152"/>
        </w:tabs>
      </w:pPr>
      <w:r>
        <w:t>Vložení dílce a zkušební kus</w:t>
      </w:r>
    </w:p>
    <w:p w14:paraId="38FEC783" w14:textId="77777777" w:rsidR="002D7FF9" w:rsidRDefault="002D7FF9" w:rsidP="002D7FF9">
      <w:pPr>
        <w:tabs>
          <w:tab w:val="left" w:pos="1152"/>
        </w:tabs>
      </w:pPr>
    </w:p>
    <w:p w14:paraId="2138CD06" w14:textId="77777777" w:rsidR="00E73D8C" w:rsidRDefault="00E73D8C" w:rsidP="002D7FF9">
      <w:pPr>
        <w:tabs>
          <w:tab w:val="left" w:pos="1152"/>
        </w:tabs>
      </w:pPr>
    </w:p>
    <w:p w14:paraId="1B1E3041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702DF59E" w14:textId="77777777" w:rsidR="00D353B4" w:rsidRDefault="002D7FF9" w:rsidP="002D7FF9">
      <w:pPr>
        <w:pStyle w:val="Nadpis3"/>
        <w:numPr>
          <w:ilvl w:val="0"/>
          <w:numId w:val="29"/>
        </w:numPr>
        <w:rPr>
          <w:sz w:val="36"/>
          <w:szCs w:val="36"/>
          <w:u w:val="single"/>
        </w:rPr>
      </w:pPr>
      <w:r w:rsidRPr="002D7FF9">
        <w:rPr>
          <w:sz w:val="36"/>
          <w:szCs w:val="36"/>
          <w:u w:val="single"/>
        </w:rPr>
        <w:t xml:space="preserve">Vrtačky </w:t>
      </w:r>
      <w:r>
        <w:rPr>
          <w:sz w:val="36"/>
          <w:szCs w:val="36"/>
          <w:u w:val="single"/>
        </w:rPr>
        <w:t>–</w:t>
      </w:r>
      <w:r w:rsidRPr="002D7FF9">
        <w:rPr>
          <w:sz w:val="36"/>
          <w:szCs w:val="36"/>
          <w:u w:val="single"/>
        </w:rPr>
        <w:t xml:space="preserve"> vrtání</w:t>
      </w:r>
    </w:p>
    <w:p w14:paraId="2E349D98" w14:textId="77777777" w:rsidR="002D7FF9" w:rsidRPr="002D7FF9" w:rsidRDefault="002D7FF9" w:rsidP="002D7FF9"/>
    <w:p w14:paraId="338E98FA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Třískové obrábění dřeva, kdy pomocí nástroje- vrtáku zhotovujeme otvor kruhového průřezu</w:t>
      </w:r>
    </w:p>
    <w:p w14:paraId="008F709D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Typy:</w:t>
      </w:r>
    </w:p>
    <w:p w14:paraId="19DFD695" w14:textId="77777777" w:rsidR="00D353B4" w:rsidRDefault="00D353B4" w:rsidP="00D353B4">
      <w:pPr>
        <w:pStyle w:val="Odstavecseseznamem"/>
        <w:numPr>
          <w:ilvl w:val="1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Sloupová- jednovřetenová (také svislá, stojanová)</w:t>
      </w:r>
    </w:p>
    <w:p w14:paraId="3B37D7AA" w14:textId="77777777" w:rsidR="00D353B4" w:rsidRDefault="00D353B4" w:rsidP="00D353B4">
      <w:pPr>
        <w:pStyle w:val="Odstavecseseznamem"/>
        <w:numPr>
          <w:ilvl w:val="1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Vícevřetenová kolíkovací (27vřeten, rozteč 32mm)</w:t>
      </w:r>
    </w:p>
    <w:p w14:paraId="68596950" w14:textId="77777777" w:rsidR="00D353B4" w:rsidRDefault="00D353B4" w:rsidP="00D353B4">
      <w:pPr>
        <w:pStyle w:val="Odstavecseseznamem"/>
        <w:numPr>
          <w:ilvl w:val="1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Třívřetenová vysukovací</w:t>
      </w:r>
    </w:p>
    <w:p w14:paraId="492A0E69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Další možnosti vrtání:</w:t>
      </w:r>
    </w:p>
    <w:p w14:paraId="6D779EA5" w14:textId="77777777" w:rsidR="00D353B4" w:rsidRDefault="00D353B4" w:rsidP="00D353B4">
      <w:pPr>
        <w:pStyle w:val="Odstavecseseznamem"/>
        <w:numPr>
          <w:ilvl w:val="1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Vrtací dlabačka</w:t>
      </w:r>
    </w:p>
    <w:p w14:paraId="210E0B3E" w14:textId="77777777" w:rsidR="00D353B4" w:rsidRDefault="00D353B4" w:rsidP="00D353B4">
      <w:pPr>
        <w:pStyle w:val="Odstavecseseznamem"/>
        <w:numPr>
          <w:ilvl w:val="1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Soustruh</w:t>
      </w:r>
    </w:p>
    <w:p w14:paraId="32D20132" w14:textId="77777777" w:rsidR="00D353B4" w:rsidRPr="00271E2C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3D84B36E" w14:textId="77777777" w:rsidR="00D353B4" w:rsidRDefault="00D353B4" w:rsidP="00D353B4">
      <w:pPr>
        <w:rPr>
          <w:rFonts w:ascii="Times New Roman" w:hAnsi="Times New Roman" w:cs="Times New Roman"/>
          <w:sz w:val="18"/>
          <w:szCs w:val="18"/>
        </w:rPr>
      </w:pPr>
    </w:p>
    <w:p w14:paraId="26E45BC1" w14:textId="77777777" w:rsidR="00D353B4" w:rsidRPr="00E73D8C" w:rsidRDefault="00D353B4" w:rsidP="00D353B4">
      <w:pPr>
        <w:rPr>
          <w:rFonts w:ascii="Times New Roman" w:hAnsi="Times New Roman" w:cs="Times New Roman"/>
          <w:b/>
          <w:sz w:val="18"/>
          <w:szCs w:val="18"/>
        </w:rPr>
      </w:pPr>
    </w:p>
    <w:p w14:paraId="21A0B7F5" w14:textId="77777777" w:rsidR="00D353B4" w:rsidRPr="00E73D8C" w:rsidRDefault="00D353B4" w:rsidP="00D353B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3D8C">
        <w:rPr>
          <w:rFonts w:ascii="Times New Roman" w:hAnsi="Times New Roman" w:cs="Times New Roman"/>
          <w:b/>
          <w:sz w:val="24"/>
          <w:szCs w:val="24"/>
          <w:u w:val="single"/>
        </w:rPr>
        <w:t>Jednovřetenová sloupová vrtačka</w:t>
      </w:r>
    </w:p>
    <w:p w14:paraId="2DBDF85D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Slouží pro vrtání konstrukčních spojů, nábytkového kování apod.</w:t>
      </w:r>
    </w:p>
    <w:p w14:paraId="6BEDD0C3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závislosti na podmínkách- materiálu a průměru nástroje volíme otáčky pomocí řemenice nebo plynulého řemenového převodu</w:t>
      </w:r>
    </w:p>
    <w:p w14:paraId="1D6EC5E6" w14:textId="77777777" w:rsidR="00E73D8C" w:rsidRDefault="00E73D8C" w:rsidP="00E73D8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3DAAC22D" w14:textId="77777777" w:rsidR="00E73D8C" w:rsidRDefault="00E73D8C" w:rsidP="00E73D8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E73D8C">
        <w:rPr>
          <w:rFonts w:ascii="Times New Roman" w:hAnsi="Times New Roman" w:cs="Times New Roman"/>
          <w:noProof/>
          <w:sz w:val="24"/>
          <w:szCs w:val="24"/>
          <w:lang w:eastAsia="cs-CZ"/>
        </w:rPr>
        <w:drawing>
          <wp:inline distT="0" distB="0" distL="0" distR="0" wp14:anchorId="62F241C1" wp14:editId="02D16AE6">
            <wp:extent cx="3821430" cy="1628650"/>
            <wp:effectExtent l="19050" t="0" r="7620" b="0"/>
            <wp:docPr id="26" name="obrázek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5435" cy="16303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AE805F9" w14:textId="77777777" w:rsidR="00E73D8C" w:rsidRPr="00E73D8C" w:rsidRDefault="00E73D8C" w:rsidP="00E73D8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123A0231" w14:textId="77777777" w:rsidR="00D353B4" w:rsidRPr="00E73D8C" w:rsidRDefault="00D353B4" w:rsidP="00D353B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3D8C">
        <w:rPr>
          <w:rFonts w:ascii="Times New Roman" w:hAnsi="Times New Roman" w:cs="Times New Roman"/>
          <w:b/>
          <w:sz w:val="24"/>
          <w:szCs w:val="24"/>
          <w:u w:val="single"/>
        </w:rPr>
        <w:t>Vícevřetenová kolíkovací</w:t>
      </w:r>
    </w:p>
    <w:p w14:paraId="5672D862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71E2C">
        <w:rPr>
          <w:rFonts w:ascii="Times New Roman" w:hAnsi="Times New Roman" w:cs="Times New Roman"/>
          <w:sz w:val="24"/>
          <w:szCs w:val="24"/>
        </w:rPr>
        <w:t>Stroj se skládá z vrtací jednotky pracovního stolu</w:t>
      </w:r>
      <w:r>
        <w:rPr>
          <w:rFonts w:ascii="Times New Roman" w:hAnsi="Times New Roman" w:cs="Times New Roman"/>
          <w:sz w:val="24"/>
          <w:szCs w:val="24"/>
        </w:rPr>
        <w:t>, stojanu, upínacích válců a dorazů</w:t>
      </w:r>
    </w:p>
    <w:p w14:paraId="0EE4057D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Vrtací jednotka je otočná a úhlově stavitelná</w:t>
      </w:r>
    </w:p>
    <w:p w14:paraId="5CB356BD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Vlivem ozubeného pohonu se vrtáky střídavě otáčejí doprava a doleva</w:t>
      </w:r>
    </w:p>
    <w:p w14:paraId="671371B1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Vrtačka je určena pro sériovou výrobu, převážně korpusových konstrukcí</w:t>
      </w:r>
    </w:p>
    <w:p w14:paraId="6FFD75C1" w14:textId="77777777" w:rsidR="00E73D8C" w:rsidRDefault="00E73D8C" w:rsidP="00E73D8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E73D8C">
        <w:rPr>
          <w:rFonts w:ascii="Times New Roman" w:hAnsi="Times New Roman" w:cs="Times New Roman"/>
          <w:noProof/>
          <w:sz w:val="24"/>
          <w:szCs w:val="24"/>
          <w:lang w:eastAsia="cs-CZ"/>
        </w:rPr>
        <w:lastRenderedPageBreak/>
        <w:drawing>
          <wp:inline distT="0" distB="0" distL="0" distR="0" wp14:anchorId="36FEAE9B" wp14:editId="637D3ADD">
            <wp:extent cx="3869138" cy="2043485"/>
            <wp:effectExtent l="19050" t="0" r="0" b="0"/>
            <wp:docPr id="27" name="obrázek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0472" cy="2044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99B60E0" w14:textId="77777777" w:rsidR="00E73D8C" w:rsidRPr="00E73D8C" w:rsidRDefault="00E73D8C" w:rsidP="00E73D8C">
      <w:pPr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08E063A5" w14:textId="77777777" w:rsidR="00D353B4" w:rsidRPr="00E73D8C" w:rsidRDefault="00D353B4" w:rsidP="00D353B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73D8C">
        <w:rPr>
          <w:rFonts w:ascii="Times New Roman" w:hAnsi="Times New Roman" w:cs="Times New Roman"/>
          <w:b/>
          <w:sz w:val="24"/>
          <w:szCs w:val="24"/>
          <w:u w:val="single"/>
        </w:rPr>
        <w:t>Třívřetenová vysukovací</w:t>
      </w:r>
    </w:p>
    <w:p w14:paraId="235B647F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Konstrukčně se jedná o sloupovou vrtačku s tím rozdílem, že má tři vřetena, do každého vřetena upínáme vrták-sukovník a podle potřeby posouváme daný vrták do řezu</w:t>
      </w:r>
    </w:p>
    <w:p w14:paraId="042B0E6B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  <w:u w:val="wave"/>
        </w:rPr>
      </w:pPr>
      <w:r>
        <w:rPr>
          <w:rFonts w:ascii="Times New Roman" w:hAnsi="Times New Roman" w:cs="Times New Roman"/>
          <w:sz w:val="24"/>
          <w:szCs w:val="24"/>
          <w:u w:val="wave"/>
        </w:rPr>
        <w:t>Nástroje strojního vrtání</w:t>
      </w:r>
    </w:p>
    <w:p w14:paraId="02D4CDC8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Lžícový vrták</w:t>
      </w:r>
    </w:p>
    <w:p w14:paraId="38E719E5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Lžícovitě závitové</w:t>
      </w:r>
    </w:p>
    <w:p w14:paraId="14D92E6D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9B1B5C">
        <w:rPr>
          <w:rFonts w:ascii="Times New Roman" w:hAnsi="Times New Roman" w:cs="Times New Roman"/>
          <w:sz w:val="24"/>
          <w:szCs w:val="24"/>
        </w:rPr>
        <w:t>pirálový- s hrotem, obyčejný, vi</w:t>
      </w:r>
      <w:r>
        <w:rPr>
          <w:rFonts w:ascii="Times New Roman" w:hAnsi="Times New Roman" w:cs="Times New Roman"/>
          <w:sz w:val="24"/>
          <w:szCs w:val="24"/>
        </w:rPr>
        <w:t>diový</w:t>
      </w:r>
    </w:p>
    <w:p w14:paraId="6AD6D9F8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Sukovník</w:t>
      </w:r>
    </w:p>
    <w:p w14:paraId="4F74FF25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Zátkovník</w:t>
      </w:r>
    </w:p>
    <w:p w14:paraId="566D189D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Kolíkovací</w:t>
      </w:r>
    </w:p>
    <w:p w14:paraId="325627A3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Záhlubník</w:t>
      </w:r>
    </w:p>
    <w:p w14:paraId="2E3B6192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Hadovytý- jednochodý, dvouchodý</w:t>
      </w:r>
    </w:p>
    <w:p w14:paraId="371AF136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Vykružovací hlavice</w:t>
      </w:r>
    </w:p>
    <w:p w14:paraId="1FA46FEC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Stupňovací vrtáky</w:t>
      </w:r>
    </w:p>
    <w:p w14:paraId="02667945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Speciální vrtáky</w:t>
      </w:r>
    </w:p>
    <w:p w14:paraId="3046F8F3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2DC9548D" w14:textId="77777777" w:rsidR="00D353B4" w:rsidRDefault="00E73D8C" w:rsidP="00D353B4">
      <w:pPr>
        <w:rPr>
          <w:rFonts w:ascii="Times New Roman" w:hAnsi="Times New Roman" w:cs="Times New Roman"/>
          <w:sz w:val="32"/>
          <w:szCs w:val="32"/>
          <w:u w:val="double"/>
        </w:rPr>
      </w:pPr>
      <w:r w:rsidRPr="00E73D8C">
        <w:rPr>
          <w:rFonts w:ascii="Times New Roman" w:hAnsi="Times New Roman" w:cs="Times New Roman"/>
          <w:noProof/>
          <w:sz w:val="32"/>
          <w:szCs w:val="32"/>
          <w:u w:val="double"/>
          <w:lang w:eastAsia="cs-CZ"/>
        </w:rPr>
        <w:lastRenderedPageBreak/>
        <w:drawing>
          <wp:inline distT="0" distB="0" distL="0" distR="0" wp14:anchorId="564816DC" wp14:editId="26A1E950">
            <wp:extent cx="5276519" cy="3522428"/>
            <wp:effectExtent l="19050" t="0" r="331" b="0"/>
            <wp:docPr id="28" name="obrázek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760" cy="35219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FBD80A3" w14:textId="77777777" w:rsidR="00D353B4" w:rsidRDefault="00D353B4" w:rsidP="00D353B4">
      <w:pPr>
        <w:rPr>
          <w:rFonts w:ascii="Times New Roman" w:hAnsi="Times New Roman" w:cs="Times New Roman"/>
          <w:sz w:val="32"/>
          <w:szCs w:val="32"/>
          <w:u w:val="double"/>
        </w:rPr>
      </w:pPr>
    </w:p>
    <w:p w14:paraId="43FCB7C5" w14:textId="77777777" w:rsidR="00E73D8C" w:rsidRDefault="00E73D8C" w:rsidP="00D353B4">
      <w:pPr>
        <w:rPr>
          <w:rFonts w:ascii="Times New Roman" w:hAnsi="Times New Roman" w:cs="Times New Roman"/>
          <w:sz w:val="32"/>
          <w:szCs w:val="32"/>
          <w:u w:val="double"/>
        </w:rPr>
      </w:pPr>
    </w:p>
    <w:p w14:paraId="5122D024" w14:textId="77777777" w:rsidR="00D353B4" w:rsidRDefault="00E73D8C" w:rsidP="00E73D8C">
      <w:pPr>
        <w:pStyle w:val="Nadpis3"/>
        <w:numPr>
          <w:ilvl w:val="0"/>
          <w:numId w:val="29"/>
        </w:numPr>
        <w:rPr>
          <w:sz w:val="36"/>
          <w:szCs w:val="36"/>
          <w:u w:val="single"/>
        </w:rPr>
      </w:pPr>
      <w:r w:rsidRPr="00E73D8C">
        <w:rPr>
          <w:sz w:val="36"/>
          <w:szCs w:val="36"/>
          <w:u w:val="single"/>
        </w:rPr>
        <w:t xml:space="preserve">Dlabačky </w:t>
      </w:r>
      <w:r>
        <w:rPr>
          <w:sz w:val="36"/>
          <w:szCs w:val="36"/>
          <w:u w:val="single"/>
        </w:rPr>
        <w:t>–</w:t>
      </w:r>
      <w:r w:rsidRPr="00E73D8C">
        <w:rPr>
          <w:sz w:val="36"/>
          <w:szCs w:val="36"/>
          <w:u w:val="single"/>
        </w:rPr>
        <w:t xml:space="preserve"> dlabání</w:t>
      </w:r>
    </w:p>
    <w:p w14:paraId="3F97CB2C" w14:textId="77777777" w:rsidR="00E73D8C" w:rsidRPr="00E73D8C" w:rsidRDefault="00E73D8C" w:rsidP="00E73D8C"/>
    <w:p w14:paraId="3D5A2582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Slouží k zhotovení průchozích a neprůchozích otvorů s tvarem dle použitého nástroje</w:t>
      </w:r>
    </w:p>
    <w:p w14:paraId="465DD3DA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Rozdělení:</w:t>
      </w:r>
    </w:p>
    <w:p w14:paraId="1895340E" w14:textId="77777777" w:rsidR="00D353B4" w:rsidRDefault="00D353B4" w:rsidP="00D353B4">
      <w:pPr>
        <w:pStyle w:val="Odstavecseseznamem"/>
        <w:numPr>
          <w:ilvl w:val="1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Vrtací</w:t>
      </w:r>
    </w:p>
    <w:p w14:paraId="2EFAB91B" w14:textId="77777777" w:rsidR="00D353B4" w:rsidRDefault="00D353B4" w:rsidP="00D353B4">
      <w:pPr>
        <w:pStyle w:val="Odstavecseseznamem"/>
        <w:numPr>
          <w:ilvl w:val="1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Řetězové</w:t>
      </w:r>
    </w:p>
    <w:p w14:paraId="639C073D" w14:textId="77777777" w:rsidR="00D353B4" w:rsidRDefault="00D353B4" w:rsidP="00D353B4">
      <w:pPr>
        <w:pStyle w:val="Odstavecseseznamem"/>
        <w:numPr>
          <w:ilvl w:val="1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Dlátové</w:t>
      </w:r>
    </w:p>
    <w:p w14:paraId="73CEA578" w14:textId="77777777" w:rsidR="00D353B4" w:rsidRDefault="00D353B4" w:rsidP="00D353B4">
      <w:pPr>
        <w:pStyle w:val="Odstavecseseznamem"/>
        <w:numPr>
          <w:ilvl w:val="1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Hřebenové</w:t>
      </w:r>
    </w:p>
    <w:p w14:paraId="59AEE587" w14:textId="77777777" w:rsidR="00E73D8C" w:rsidRDefault="00E73D8C" w:rsidP="00D353B4">
      <w:pPr>
        <w:pStyle w:val="Odstavecseseznamem"/>
        <w:numPr>
          <w:ilvl w:val="1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kombinované</w:t>
      </w:r>
    </w:p>
    <w:p w14:paraId="25A84C7A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Vrtací</w:t>
      </w:r>
    </w:p>
    <w:p w14:paraId="448AB565" w14:textId="77777777" w:rsidR="00D353B4" w:rsidRPr="006B714E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Slouží k výrobě podélných dlabů a otvorů pro kolíky</w:t>
      </w:r>
    </w:p>
    <w:p w14:paraId="185DABB3" w14:textId="77777777" w:rsidR="00D353B4" w:rsidRPr="006B714E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Nástroj upínáme pomocí pouzdra nebo přímo do sklíčidla</w:t>
      </w:r>
    </w:p>
    <w:p w14:paraId="5C90BADB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375D52AE" w14:textId="77777777" w:rsidR="00E73D8C" w:rsidRPr="00271E2C" w:rsidRDefault="00E73D8C" w:rsidP="00D353B4">
      <w:pPr>
        <w:rPr>
          <w:rFonts w:ascii="Times New Roman" w:hAnsi="Times New Roman" w:cs="Times New Roman"/>
          <w:sz w:val="24"/>
          <w:szCs w:val="24"/>
        </w:rPr>
      </w:pPr>
    </w:p>
    <w:p w14:paraId="12399F00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Řetězové</w:t>
      </w:r>
    </w:p>
    <w:p w14:paraId="479588E8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Stroj se skládá ze stojanu v jehož vedení se pohybuje suport s elektromotorem a dlabací jednotkou</w:t>
      </w:r>
    </w:p>
    <w:p w14:paraId="4EB2182D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Nástrojem je dlabací řetěz</w:t>
      </w:r>
    </w:p>
    <w:p w14:paraId="215665C5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Použití- dlaby dveřní</w:t>
      </w:r>
    </w:p>
    <w:p w14:paraId="0A8AEDDE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Dlátové</w:t>
      </w:r>
    </w:p>
    <w:p w14:paraId="0ED41313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Nástrojem je dláto, které vysekává materiál v nastaveném rozměru</w:t>
      </w:r>
    </w:p>
    <w:p w14:paraId="78EC86EE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Hřebenové</w:t>
      </w:r>
    </w:p>
    <w:p w14:paraId="25016028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Stroj je určen k dlabání dveřních a okenních závěrů</w:t>
      </w:r>
    </w:p>
    <w:p w14:paraId="40D2B693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Dnes málo používáné</w:t>
      </w:r>
    </w:p>
    <w:p w14:paraId="6EB2E949" w14:textId="77777777" w:rsidR="00E73D8C" w:rsidRPr="00E73D8C" w:rsidRDefault="00E73D8C" w:rsidP="00E73D8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E73D8C">
        <w:rPr>
          <w:rFonts w:ascii="Times New Roman" w:hAnsi="Times New Roman" w:cs="Times New Roman"/>
          <w:sz w:val="24"/>
          <w:szCs w:val="24"/>
          <w:u w:val="single"/>
        </w:rPr>
        <w:t>Kombinované: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slouží ke zhotovení dlabů čtvercového nebo obdélníkového průřezu. Je to duté dláto</w:t>
      </w:r>
      <w:r w:rsidR="009B1B5C">
        <w:rPr>
          <w:rFonts w:ascii="Times New Roman" w:hAnsi="Times New Roman" w:cs="Times New Roman"/>
          <w:sz w:val="24"/>
          <w:szCs w:val="24"/>
        </w:rPr>
        <w:t xml:space="preserve"> s vrtákem uvnitř, která předvrtá dlab a dláto ho následně upraví do pravoúhlého tvaru.</w:t>
      </w:r>
    </w:p>
    <w:p w14:paraId="60AC8516" w14:textId="77777777" w:rsidR="00E73D8C" w:rsidRDefault="00000000" w:rsidP="00E73D8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cs-CZ"/>
        </w:rPr>
        <w:pict w14:anchorId="2C80716A">
          <v:rect id="_x0000_s1064" style="position:absolute;margin-left:346.8pt;margin-top:14.8pt;width:144.65pt;height:128.95pt;z-index:251674112"/>
        </w:pict>
      </w:r>
      <w:r>
        <w:rPr>
          <w:rFonts w:ascii="Times New Roman" w:hAnsi="Times New Roman" w:cs="Times New Roman"/>
          <w:noProof/>
          <w:sz w:val="24"/>
          <w:szCs w:val="24"/>
          <w:lang w:eastAsia="cs-CZ"/>
        </w:rPr>
        <w:pict w14:anchorId="568BB0B2">
          <v:rect id="_x0000_s1063" style="position:absolute;margin-left:191.6pt;margin-top:14.8pt;width:144.65pt;height:128.95pt;z-index:251673088"/>
        </w:pict>
      </w:r>
      <w:r>
        <w:rPr>
          <w:rFonts w:ascii="Times New Roman" w:hAnsi="Times New Roman" w:cs="Times New Roman"/>
          <w:noProof/>
          <w:sz w:val="24"/>
          <w:szCs w:val="24"/>
          <w:lang w:eastAsia="cs-CZ"/>
        </w:rPr>
        <w:pict w14:anchorId="4806778D">
          <v:rect id="_x0000_s1062" style="position:absolute;margin-left:34.95pt;margin-top:14.8pt;width:144.65pt;height:128.95pt;z-index:251672064"/>
        </w:pict>
      </w:r>
    </w:p>
    <w:p w14:paraId="557A88AA" w14:textId="77777777" w:rsidR="00E73D8C" w:rsidRDefault="00E73D8C" w:rsidP="00E73D8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58D9BC45" w14:textId="77777777" w:rsidR="00E73D8C" w:rsidRDefault="00E73D8C" w:rsidP="00E73D8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34188D17" w14:textId="77777777" w:rsidR="00E73D8C" w:rsidRDefault="00E73D8C" w:rsidP="00E73D8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2CE98605" w14:textId="77777777" w:rsidR="00E73D8C" w:rsidRDefault="00E73D8C" w:rsidP="00E73D8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15C73F6B" w14:textId="77777777" w:rsidR="00E73D8C" w:rsidRDefault="00E73D8C" w:rsidP="00E73D8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17D897EF" w14:textId="77777777" w:rsidR="00E73D8C" w:rsidRDefault="00000000" w:rsidP="00E73D8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cs-CZ"/>
        </w:rPr>
        <w:pict w14:anchorId="3B2542BA">
          <v:rect id="_x0000_s1066" style="position:absolute;margin-left:191.6pt;margin-top:3.15pt;width:144.65pt;height:128.95pt;z-index:251676160"/>
        </w:pict>
      </w:r>
      <w:r>
        <w:rPr>
          <w:rFonts w:ascii="Times New Roman" w:hAnsi="Times New Roman" w:cs="Times New Roman"/>
          <w:noProof/>
          <w:sz w:val="24"/>
          <w:szCs w:val="24"/>
          <w:lang w:eastAsia="cs-CZ"/>
        </w:rPr>
        <w:pict w14:anchorId="1F7D9FA1">
          <v:rect id="_x0000_s1065" style="position:absolute;margin-left:34.95pt;margin-top:3.15pt;width:144.65pt;height:128.95pt;z-index:251675136"/>
        </w:pict>
      </w:r>
    </w:p>
    <w:p w14:paraId="6B4957CE" w14:textId="77777777" w:rsidR="009B1B5C" w:rsidRDefault="009B1B5C" w:rsidP="00E73D8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77BA6B93" w14:textId="77777777" w:rsidR="009B1B5C" w:rsidRDefault="009B1B5C" w:rsidP="00E73D8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45BDDC6A" w14:textId="77777777" w:rsidR="009B1B5C" w:rsidRDefault="009B1B5C" w:rsidP="00E73D8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1FBDABA5" w14:textId="77777777" w:rsidR="009B1B5C" w:rsidRDefault="009B1B5C" w:rsidP="00E73D8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4A6EAA50" w14:textId="77777777" w:rsidR="00E73D8C" w:rsidRDefault="00E73D8C" w:rsidP="00E73D8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1288A2F2" w14:textId="77777777" w:rsidR="00E73D8C" w:rsidRPr="009B1B5C" w:rsidRDefault="00E73D8C" w:rsidP="00E73D8C">
      <w:pPr>
        <w:spacing w:after="200" w:line="276" w:lineRule="auto"/>
        <w:rPr>
          <w:rFonts w:ascii="Times New Roman" w:hAnsi="Times New Roman" w:cs="Times New Roman"/>
          <w:sz w:val="36"/>
          <w:szCs w:val="36"/>
          <w:u w:val="single"/>
        </w:rPr>
      </w:pPr>
    </w:p>
    <w:p w14:paraId="1EDFD643" w14:textId="77777777" w:rsidR="00D353B4" w:rsidRDefault="009B1B5C" w:rsidP="009B1B5C">
      <w:pPr>
        <w:pStyle w:val="Nadpis3"/>
        <w:numPr>
          <w:ilvl w:val="0"/>
          <w:numId w:val="29"/>
        </w:numPr>
        <w:rPr>
          <w:sz w:val="36"/>
          <w:szCs w:val="36"/>
          <w:u w:val="single"/>
        </w:rPr>
      </w:pPr>
      <w:r w:rsidRPr="009B1B5C">
        <w:rPr>
          <w:sz w:val="36"/>
          <w:szCs w:val="36"/>
          <w:u w:val="single"/>
        </w:rPr>
        <w:t xml:space="preserve">Téma: Brusky </w:t>
      </w:r>
      <w:r>
        <w:rPr>
          <w:sz w:val="36"/>
          <w:szCs w:val="36"/>
          <w:u w:val="single"/>
        </w:rPr>
        <w:t>–</w:t>
      </w:r>
      <w:r w:rsidRPr="009B1B5C">
        <w:rPr>
          <w:sz w:val="36"/>
          <w:szCs w:val="36"/>
          <w:u w:val="single"/>
        </w:rPr>
        <w:t xml:space="preserve"> broušení</w:t>
      </w:r>
    </w:p>
    <w:p w14:paraId="0C2B9299" w14:textId="77777777" w:rsidR="009B1B5C" w:rsidRPr="009B1B5C" w:rsidRDefault="009B1B5C" w:rsidP="009B1B5C"/>
    <w:p w14:paraId="7EA3AB47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Rozdělení: </w:t>
      </w:r>
    </w:p>
    <w:p w14:paraId="67EECFBB" w14:textId="77777777" w:rsidR="00D353B4" w:rsidRDefault="00D353B4" w:rsidP="00D353B4">
      <w:pPr>
        <w:pStyle w:val="Odstavecseseznamem"/>
        <w:numPr>
          <w:ilvl w:val="1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Kotoučové</w:t>
      </w:r>
      <w:r w:rsidR="00171C4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A42C66" w14:textId="77777777" w:rsidR="00D353B4" w:rsidRDefault="00D353B4" w:rsidP="00D353B4">
      <w:pPr>
        <w:pStyle w:val="Odstavecseseznamem"/>
        <w:numPr>
          <w:ilvl w:val="1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Válcové</w:t>
      </w:r>
    </w:p>
    <w:p w14:paraId="68481B5F" w14:textId="77777777" w:rsidR="00D353B4" w:rsidRDefault="00D353B4" w:rsidP="00D353B4">
      <w:pPr>
        <w:pStyle w:val="Odstavecseseznamem"/>
        <w:numPr>
          <w:ilvl w:val="1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Úzkopásové</w:t>
      </w:r>
    </w:p>
    <w:p w14:paraId="314EEEF1" w14:textId="77777777" w:rsidR="00D353B4" w:rsidRDefault="00D353B4" w:rsidP="00D353B4">
      <w:pPr>
        <w:pStyle w:val="Odstavecseseznamem"/>
        <w:numPr>
          <w:ilvl w:val="1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Širokopásové</w:t>
      </w:r>
    </w:p>
    <w:p w14:paraId="3C316ED0" w14:textId="77777777" w:rsidR="00D353B4" w:rsidRDefault="00D353B4" w:rsidP="00D353B4">
      <w:pPr>
        <w:pStyle w:val="Odstavecseseznamem"/>
        <w:numPr>
          <w:ilvl w:val="1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Sdružené- kombinované</w:t>
      </w:r>
    </w:p>
    <w:p w14:paraId="4F75048B" w14:textId="77777777" w:rsidR="00D353B4" w:rsidRDefault="00D353B4" w:rsidP="00D353B4">
      <w:pPr>
        <w:pStyle w:val="Odstavecseseznamem"/>
        <w:numPr>
          <w:ilvl w:val="1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Speciální- kartáčové, diskové</w:t>
      </w:r>
    </w:p>
    <w:p w14:paraId="573C2050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lastRenderedPageBreak/>
        <w:t>Kotoučové</w:t>
      </w:r>
    </w:p>
    <w:p w14:paraId="38B07268" w14:textId="77777777" w:rsidR="00D353B4" w:rsidRPr="002A6F87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Brousí napnutým či nalepeným papírem nebo plátnem na čelní ploše</w:t>
      </w:r>
    </w:p>
    <w:p w14:paraId="6421D559" w14:textId="77777777" w:rsidR="00D353B4" w:rsidRPr="009B1B5C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Jsou buď čelní nebo obvodové</w:t>
      </w:r>
    </w:p>
    <w:p w14:paraId="0102A1CF" w14:textId="77777777" w:rsidR="009B1B5C" w:rsidRDefault="00000000" w:rsidP="009B1B5C">
      <w:p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  <w:lang w:eastAsia="cs-CZ"/>
        </w:rPr>
        <w:pict w14:anchorId="3161B6F6">
          <v:rect id="_x0000_s1067" style="position:absolute;margin-left:137pt;margin-top:1.55pt;width:144.65pt;height:123.35pt;z-index:251677184"/>
        </w:pict>
      </w:r>
    </w:p>
    <w:p w14:paraId="5D0639F2" w14:textId="77777777" w:rsidR="009B1B5C" w:rsidRDefault="009B1B5C" w:rsidP="009B1B5C">
      <w:p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52E9D826" w14:textId="77777777" w:rsidR="009B1B5C" w:rsidRDefault="009B1B5C" w:rsidP="009B1B5C">
      <w:p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701609EF" w14:textId="77777777" w:rsidR="009B1B5C" w:rsidRDefault="009B1B5C" w:rsidP="009B1B5C">
      <w:p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188817C1" w14:textId="77777777" w:rsidR="009B1B5C" w:rsidRPr="009B1B5C" w:rsidRDefault="009B1B5C" w:rsidP="009B1B5C">
      <w:p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3803F964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Válcové</w:t>
      </w:r>
    </w:p>
    <w:p w14:paraId="0B83469A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Jsou to brusky se kterými se brousí na přesnou tloušťku jedním nebo více brousícími válci obalenými brusným plátnem</w:t>
      </w:r>
    </w:p>
    <w:p w14:paraId="46382A2F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Stroj se skládá ze stojanu s brusnými válci, čistícími kartáči, stolu, elektromotoru a převodů</w:t>
      </w:r>
    </w:p>
    <w:p w14:paraId="73B7154D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 rovné ploše stolu se posouvá pryžový pás, který má samostatný elektromotor</w:t>
      </w:r>
    </w:p>
    <w:p w14:paraId="51B92F12" w14:textId="77777777" w:rsidR="009B1B5C" w:rsidRDefault="00000000" w:rsidP="009B1B5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  <w:lang w:eastAsia="cs-CZ"/>
        </w:rPr>
        <w:pict w14:anchorId="0CB4BC2F">
          <v:rect id="_x0000_s1068" style="position:absolute;margin-left:124.6pt;margin-top:3.15pt;width:144.65pt;height:123.35pt;z-index:251678208"/>
        </w:pict>
      </w:r>
    </w:p>
    <w:p w14:paraId="484FA85F" w14:textId="77777777" w:rsidR="009B1B5C" w:rsidRDefault="009B1B5C" w:rsidP="009B1B5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32FB0E64" w14:textId="77777777" w:rsidR="009B1B5C" w:rsidRDefault="009B1B5C" w:rsidP="009B1B5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6463EFE9" w14:textId="77777777" w:rsidR="009B1B5C" w:rsidRDefault="009B1B5C" w:rsidP="009B1B5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68F7B8D3" w14:textId="77777777" w:rsidR="009B1B5C" w:rsidRPr="009B1B5C" w:rsidRDefault="009B1B5C" w:rsidP="009B1B5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027A682C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2CFB1A94" w14:textId="77777777" w:rsidR="00D353B4" w:rsidRPr="009D38A0" w:rsidRDefault="00D353B4" w:rsidP="00D353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Ú</w:t>
      </w:r>
      <w:r w:rsidRPr="00D26034">
        <w:rPr>
          <w:rFonts w:ascii="Times New Roman" w:hAnsi="Times New Roman" w:cs="Times New Roman"/>
          <w:sz w:val="24"/>
          <w:szCs w:val="24"/>
          <w:u w:val="single"/>
        </w:rPr>
        <w:t>zkopásové</w:t>
      </w:r>
    </w:p>
    <w:p w14:paraId="38377B42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Stroj je tvořen těžkým masivním stojanem, jehož bočnice mají šroubová vřetena s vedením pro pracovní stůl</w:t>
      </w:r>
    </w:p>
    <w:p w14:paraId="43805523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Brusný papír je napnut mezi hnací a hnanou pásovnicí</w:t>
      </w:r>
    </w:p>
    <w:p w14:paraId="2D4F0877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Materiál se na stůl pokládá k dorazové liště</w:t>
      </w:r>
    </w:p>
    <w:p w14:paraId="4C049486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Mezi pásovnicemi je přítlačná patka</w:t>
      </w:r>
    </w:p>
    <w:p w14:paraId="66C2A39B" w14:textId="77777777" w:rsidR="009B1B5C" w:rsidRDefault="009B1B5C" w:rsidP="009B1B5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540B63B9" w14:textId="77777777" w:rsidR="009B1B5C" w:rsidRDefault="009B1B5C" w:rsidP="009B1B5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53FD980F" w14:textId="77777777" w:rsidR="009B1B5C" w:rsidRDefault="00000000" w:rsidP="009B1B5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cs-CZ"/>
        </w:rPr>
        <w:pict w14:anchorId="0CA40F20">
          <v:rect id="_x0000_s1069" style="position:absolute;margin-left:86.9pt;margin-top:-22.65pt;width:245.45pt;height:112.7pt;z-index:251679232"/>
        </w:pict>
      </w:r>
    </w:p>
    <w:p w14:paraId="42BF47D9" w14:textId="77777777" w:rsidR="009B1B5C" w:rsidRDefault="009B1B5C" w:rsidP="009B1B5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3F3425DA" w14:textId="77777777" w:rsidR="009B1B5C" w:rsidRDefault="009B1B5C" w:rsidP="009B1B5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4E9CE3C0" w14:textId="77777777" w:rsidR="009B1B5C" w:rsidRPr="009B1B5C" w:rsidRDefault="009B1B5C" w:rsidP="009B1B5C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73DA287E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Širokopásové</w:t>
      </w:r>
    </w:p>
    <w:p w14:paraId="1350719F" w14:textId="77777777" w:rsidR="00D353B4" w:rsidRPr="009D38A0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Na stojanu je vodorovně umístěn jeden nebo více nakloněných brusných pásů</w:t>
      </w:r>
    </w:p>
    <w:p w14:paraId="1023A061" w14:textId="77777777" w:rsidR="00D353B4" w:rsidRPr="009D38A0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Materiál je přiváděn pryžovým válcem k brusné jednotce</w:t>
      </w:r>
    </w:p>
    <w:p w14:paraId="41CC64E2" w14:textId="77777777" w:rsidR="00D353B4" w:rsidRPr="009D38A0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Podle typu stroje může být osazen jedním nebo více brusnými pásy s rozdílnou zrností</w:t>
      </w:r>
    </w:p>
    <w:p w14:paraId="5946FC0E" w14:textId="77777777" w:rsidR="00D353B4" w:rsidRPr="009B1B5C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Šířka pásu je nad 300mm</w:t>
      </w:r>
    </w:p>
    <w:p w14:paraId="134089A5" w14:textId="77777777" w:rsidR="009B1B5C" w:rsidRDefault="00000000" w:rsidP="009B1B5C">
      <w:p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noProof/>
          <w:sz w:val="24"/>
          <w:szCs w:val="24"/>
          <w:u w:val="single"/>
          <w:lang w:eastAsia="cs-CZ"/>
        </w:rPr>
        <w:pict w14:anchorId="0CE4ED02">
          <v:rect id="_x0000_s1070" style="position:absolute;margin-left:118.85pt;margin-top:-.3pt;width:173.45pt;height:141.5pt;z-index:251680256"/>
        </w:pict>
      </w:r>
    </w:p>
    <w:p w14:paraId="2DED2947" w14:textId="77777777" w:rsidR="009B1B5C" w:rsidRDefault="009B1B5C" w:rsidP="009B1B5C">
      <w:p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7E555451" w14:textId="77777777" w:rsidR="009B1B5C" w:rsidRDefault="009B1B5C" w:rsidP="009B1B5C">
      <w:p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2A90AB3A" w14:textId="77777777" w:rsidR="009B1B5C" w:rsidRDefault="009B1B5C" w:rsidP="009B1B5C">
      <w:p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0B059708" w14:textId="77777777" w:rsidR="009B1B5C" w:rsidRDefault="009B1B5C" w:rsidP="009B1B5C">
      <w:p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707FC1E7" w14:textId="77777777" w:rsidR="009B1B5C" w:rsidRPr="009B1B5C" w:rsidRDefault="009B1B5C" w:rsidP="009B1B5C">
      <w:p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703EBD5E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Sdružené brusky</w:t>
      </w:r>
    </w:p>
    <w:p w14:paraId="31F3A221" w14:textId="77777777" w:rsidR="00D353B4" w:rsidRPr="009D38A0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Jedná se o různé kombinace jednotlivých brusek </w:t>
      </w:r>
    </w:p>
    <w:p w14:paraId="6A9FA3E0" w14:textId="77777777" w:rsidR="00D353B4" w:rsidRPr="009D38A0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Například čelní a pásové na jednom elektromotoru</w:t>
      </w:r>
    </w:p>
    <w:p w14:paraId="095ECB0E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14A0832C" w14:textId="77777777" w:rsidR="00D353B4" w:rsidRDefault="00D353B4" w:rsidP="00D353B4">
      <w:pPr>
        <w:rPr>
          <w:rFonts w:ascii="Times New Roman" w:hAnsi="Times New Roman" w:cs="Times New Roman"/>
          <w:sz w:val="32"/>
          <w:szCs w:val="32"/>
          <w:u w:val="double"/>
        </w:rPr>
      </w:pPr>
    </w:p>
    <w:p w14:paraId="6CD4F377" w14:textId="77777777" w:rsidR="00D353B4" w:rsidRDefault="009B1B5C" w:rsidP="009B1B5C">
      <w:pPr>
        <w:pStyle w:val="Nadpis3"/>
        <w:numPr>
          <w:ilvl w:val="0"/>
          <w:numId w:val="29"/>
        </w:numPr>
        <w:rPr>
          <w:sz w:val="36"/>
          <w:szCs w:val="36"/>
          <w:u w:val="single"/>
        </w:rPr>
      </w:pPr>
      <w:r w:rsidRPr="009B1B5C">
        <w:rPr>
          <w:sz w:val="36"/>
          <w:szCs w:val="36"/>
          <w:u w:val="single"/>
        </w:rPr>
        <w:t>Sdružené a ostatní stroje</w:t>
      </w:r>
    </w:p>
    <w:p w14:paraId="408D1D2F" w14:textId="77777777" w:rsidR="009B1B5C" w:rsidRPr="009B1B5C" w:rsidRDefault="009B1B5C" w:rsidP="009B1B5C"/>
    <w:p w14:paraId="00A55EC8" w14:textId="77777777" w:rsidR="00D353B4" w:rsidRPr="009D38A0" w:rsidRDefault="00D353B4" w:rsidP="00D353B4">
      <w:pPr>
        <w:rPr>
          <w:rFonts w:ascii="Times New Roman" w:hAnsi="Times New Roman" w:cs="Times New Roman"/>
          <w:sz w:val="24"/>
          <w:szCs w:val="24"/>
        </w:rPr>
      </w:pPr>
      <w:r w:rsidRPr="009D38A0">
        <w:rPr>
          <w:rFonts w:ascii="Times New Roman" w:hAnsi="Times New Roman" w:cs="Times New Roman"/>
          <w:sz w:val="24"/>
          <w:szCs w:val="24"/>
        </w:rPr>
        <w:t>Sdružené stroje</w:t>
      </w:r>
      <w:r>
        <w:rPr>
          <w:rFonts w:ascii="Times New Roman" w:hAnsi="Times New Roman" w:cs="Times New Roman"/>
          <w:sz w:val="24"/>
          <w:szCs w:val="24"/>
        </w:rPr>
        <w:t>: -</w:t>
      </w:r>
      <w:r w:rsidRPr="009D38A0">
        <w:rPr>
          <w:rFonts w:ascii="Times New Roman" w:hAnsi="Times New Roman" w:cs="Times New Roman"/>
          <w:sz w:val="24"/>
          <w:szCs w:val="24"/>
        </w:rPr>
        <w:t xml:space="preserve"> jsou</w:t>
      </w:r>
      <w:r>
        <w:rPr>
          <w:rFonts w:ascii="Times New Roman" w:hAnsi="Times New Roman" w:cs="Times New Roman"/>
          <w:sz w:val="24"/>
          <w:szCs w:val="24"/>
        </w:rPr>
        <w:t xml:space="preserve"> to stroje</w:t>
      </w:r>
      <w:r w:rsidRPr="009D38A0">
        <w:rPr>
          <w:rFonts w:ascii="Times New Roman" w:hAnsi="Times New Roman" w:cs="Times New Roman"/>
          <w:sz w:val="24"/>
          <w:szCs w:val="24"/>
        </w:rPr>
        <w:t xml:space="preserve"> kombinované</w:t>
      </w:r>
    </w:p>
    <w:p w14:paraId="6331D5CD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  <w:r w:rsidRPr="009D38A0">
        <w:rPr>
          <w:rFonts w:ascii="Times New Roman" w:hAnsi="Times New Roman" w:cs="Times New Roman"/>
          <w:sz w:val="24"/>
          <w:szCs w:val="24"/>
        </w:rPr>
        <w:t xml:space="preserve">Například: </w:t>
      </w:r>
    </w:p>
    <w:p w14:paraId="09E40DB1" w14:textId="77777777" w:rsidR="00D353B4" w:rsidRDefault="00D353B4" w:rsidP="00D353B4">
      <w:pPr>
        <w:pStyle w:val="Odstavecseseznamem"/>
        <w:numPr>
          <w:ilvl w:val="1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Srovnávací a tloušťkovací frézka</w:t>
      </w:r>
    </w:p>
    <w:p w14:paraId="0CEDF3AE" w14:textId="77777777" w:rsidR="00D353B4" w:rsidRDefault="00D353B4" w:rsidP="00D353B4">
      <w:pPr>
        <w:pStyle w:val="Odstavecseseznamem"/>
        <w:numPr>
          <w:ilvl w:val="1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Srovnávací a tloušťkovací a vrtací dlabačka</w:t>
      </w:r>
    </w:p>
    <w:p w14:paraId="1FAA0C6A" w14:textId="77777777" w:rsidR="00D353B4" w:rsidRDefault="00D353B4" w:rsidP="00D353B4">
      <w:pPr>
        <w:pStyle w:val="Odstavecseseznamem"/>
        <w:numPr>
          <w:ilvl w:val="1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Spodní frézka, pila , dlabačka</w:t>
      </w:r>
    </w:p>
    <w:p w14:paraId="59AB0CCE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CNC obráběcí stroje</w:t>
      </w:r>
    </w:p>
    <w:p w14:paraId="121733EC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 obrábění stroje dochází řízenými pohyby nástrojů na základě programu</w:t>
      </w:r>
    </w:p>
    <w:p w14:paraId="1F2FAC98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Hlavní výhodou je práce na více osách, vysoká přesnost a spolehlivost</w:t>
      </w:r>
    </w:p>
    <w:p w14:paraId="02FCFE1E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Používáme:</w:t>
      </w:r>
    </w:p>
    <w:p w14:paraId="3EAD6F88" w14:textId="77777777" w:rsidR="00D353B4" w:rsidRDefault="00D353B4" w:rsidP="00D353B4">
      <w:pPr>
        <w:pStyle w:val="Odstavecseseznamem"/>
        <w:numPr>
          <w:ilvl w:val="2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CNC vrtačky</w:t>
      </w:r>
    </w:p>
    <w:p w14:paraId="1E9C9BD0" w14:textId="77777777" w:rsidR="00D353B4" w:rsidRDefault="00D353B4" w:rsidP="00D353B4">
      <w:pPr>
        <w:pStyle w:val="Odstavecseseznamem"/>
        <w:numPr>
          <w:ilvl w:val="2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CNC horní frézy</w:t>
      </w:r>
    </w:p>
    <w:p w14:paraId="79123827" w14:textId="77777777" w:rsidR="00D353B4" w:rsidRDefault="00D353B4" w:rsidP="00D353B4">
      <w:pPr>
        <w:pStyle w:val="Odstavecseseznamem"/>
        <w:numPr>
          <w:ilvl w:val="2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CNC obráběcí centra</w:t>
      </w:r>
      <w:r w:rsidRPr="00F4070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0115D8" w14:textId="77777777" w:rsidR="00D353B4" w:rsidRPr="004E6D9A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03AFEC0B" w14:textId="77777777" w:rsidR="00D353B4" w:rsidRDefault="009B1B5C" w:rsidP="009B1B5C">
      <w:pPr>
        <w:pStyle w:val="Nadpis3"/>
        <w:numPr>
          <w:ilvl w:val="0"/>
          <w:numId w:val="29"/>
        </w:numPr>
        <w:rPr>
          <w:sz w:val="36"/>
          <w:szCs w:val="36"/>
          <w:u w:val="single"/>
        </w:rPr>
      </w:pPr>
      <w:r>
        <w:rPr>
          <w:sz w:val="36"/>
          <w:szCs w:val="36"/>
          <w:u w:val="single"/>
        </w:rPr>
        <w:lastRenderedPageBreak/>
        <w:t>Sesazovačky dýh</w:t>
      </w:r>
    </w:p>
    <w:p w14:paraId="0EFF1D0B" w14:textId="77777777" w:rsidR="009B1B5C" w:rsidRPr="009B1B5C" w:rsidRDefault="009B1B5C" w:rsidP="009B1B5C"/>
    <w:p w14:paraId="6C09E791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Sesazováním rozumíme spojování listů dýh do větších formátů</w:t>
      </w:r>
    </w:p>
    <w:p w14:paraId="530584D5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Provádí s ručně nebo strojně</w:t>
      </w:r>
    </w:p>
    <w:p w14:paraId="15C5D398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Strojně: </w:t>
      </w:r>
    </w:p>
    <w:p w14:paraId="61533D7E" w14:textId="77777777" w:rsidR="00D353B4" w:rsidRPr="00C33EE6" w:rsidRDefault="00D353B4" w:rsidP="00D353B4">
      <w:pPr>
        <w:pStyle w:val="Odstavecseseznamem"/>
        <w:numPr>
          <w:ilvl w:val="1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  <w:u w:val="wave"/>
        </w:rPr>
      </w:pPr>
      <w:r w:rsidRPr="00C33EE6">
        <w:rPr>
          <w:rFonts w:ascii="Times New Roman" w:hAnsi="Times New Roman" w:cs="Times New Roman"/>
          <w:sz w:val="24"/>
          <w:szCs w:val="24"/>
          <w:u w:val="wave"/>
        </w:rPr>
        <w:t>Podelné sesazování</w:t>
      </w:r>
    </w:p>
    <w:p w14:paraId="516AEB5B" w14:textId="77777777" w:rsidR="00D353B4" w:rsidRPr="00C33EE6" w:rsidRDefault="00D353B4" w:rsidP="00D353B4">
      <w:pPr>
        <w:pStyle w:val="Odstavecseseznamem"/>
        <w:numPr>
          <w:ilvl w:val="0"/>
          <w:numId w:val="2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C33EE6">
        <w:rPr>
          <w:rFonts w:ascii="Times New Roman" w:hAnsi="Times New Roman" w:cs="Times New Roman"/>
          <w:sz w:val="24"/>
          <w:szCs w:val="24"/>
        </w:rPr>
        <w:t>Pomocí lepidla</w:t>
      </w:r>
    </w:p>
    <w:p w14:paraId="0DD3E112" w14:textId="77777777" w:rsidR="00D353B4" w:rsidRDefault="00D353B4" w:rsidP="00D353B4">
      <w:pPr>
        <w:pStyle w:val="Odstavecseseznamem"/>
        <w:numPr>
          <w:ilvl w:val="2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4E6D9A">
        <w:rPr>
          <w:rFonts w:ascii="Times New Roman" w:hAnsi="Times New Roman" w:cs="Times New Roman"/>
          <w:sz w:val="24"/>
          <w:szCs w:val="24"/>
        </w:rPr>
        <w:t>Dýhové lis</w:t>
      </w:r>
      <w:r>
        <w:rPr>
          <w:rFonts w:ascii="Times New Roman" w:hAnsi="Times New Roman" w:cs="Times New Roman"/>
          <w:sz w:val="24"/>
          <w:szCs w:val="24"/>
        </w:rPr>
        <w:t>ty jsou do stroje vtahovány článkovým dopravníkem</w:t>
      </w:r>
    </w:p>
    <w:p w14:paraId="146E2F4E" w14:textId="77777777" w:rsidR="00D353B4" w:rsidRDefault="00D353B4" w:rsidP="00D353B4">
      <w:pPr>
        <w:pStyle w:val="Odstavecseseznamem"/>
        <w:numPr>
          <w:ilvl w:val="2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Shora jsou přitlačovány válečky mezi kterými je těleso vyhřívané elektrickým proudem</w:t>
      </w:r>
    </w:p>
    <w:p w14:paraId="62198CEA" w14:textId="77777777" w:rsidR="00D353B4" w:rsidRDefault="00D353B4" w:rsidP="00D353B4">
      <w:pPr>
        <w:pStyle w:val="Odstavecseseznamem"/>
        <w:numPr>
          <w:ilvl w:val="2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Před dopravníky je kotouč volně se otáčející v lepidle</w:t>
      </w:r>
    </w:p>
    <w:p w14:paraId="093FD516" w14:textId="77777777" w:rsidR="00D353B4" w:rsidRDefault="00D353B4" w:rsidP="00D353B4">
      <w:pPr>
        <w:pStyle w:val="Odstavecseseznamem"/>
        <w:numPr>
          <w:ilvl w:val="2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Dýhy jsou přitlačeny a teplem lepidlo vytvrdne</w:t>
      </w:r>
    </w:p>
    <w:p w14:paraId="70DE6BEE" w14:textId="77777777" w:rsidR="00D353B4" w:rsidRPr="00C33EE6" w:rsidRDefault="00D353B4" w:rsidP="00D353B4">
      <w:pPr>
        <w:pStyle w:val="Odstavecseseznamem"/>
        <w:numPr>
          <w:ilvl w:val="0"/>
          <w:numId w:val="26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C33EE6">
        <w:rPr>
          <w:rFonts w:ascii="Times New Roman" w:hAnsi="Times New Roman" w:cs="Times New Roman"/>
          <w:sz w:val="24"/>
          <w:szCs w:val="24"/>
        </w:rPr>
        <w:t>Pomocí tavného vlákna</w:t>
      </w:r>
    </w:p>
    <w:p w14:paraId="1FDF797B" w14:textId="77777777" w:rsidR="00D353B4" w:rsidRDefault="00D353B4" w:rsidP="00D353B4">
      <w:pPr>
        <w:pStyle w:val="Odstavecseseznamem"/>
        <w:numPr>
          <w:ilvl w:val="2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Natavené vlákno je naneseno na povrch dýhy, které jsou přitlačeny k sobě diskovýými kotouči</w:t>
      </w:r>
    </w:p>
    <w:p w14:paraId="5B442C70" w14:textId="77777777" w:rsidR="00D353B4" w:rsidRDefault="00D353B4" w:rsidP="00D353B4">
      <w:pPr>
        <w:pStyle w:val="Odstavecseseznamem"/>
        <w:numPr>
          <w:ilvl w:val="2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Přítlačným válečkem je vlákno přitlačeno a tvrdne</w:t>
      </w:r>
    </w:p>
    <w:p w14:paraId="6169ACD6" w14:textId="77777777" w:rsidR="00D353B4" w:rsidRPr="00C33EE6" w:rsidRDefault="00D353B4" w:rsidP="00D353B4">
      <w:pPr>
        <w:pStyle w:val="Odstavecseseznamem"/>
        <w:numPr>
          <w:ilvl w:val="1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  <w:u w:val="wave"/>
        </w:rPr>
      </w:pPr>
      <w:r w:rsidRPr="00C33EE6">
        <w:rPr>
          <w:rFonts w:ascii="Times New Roman" w:hAnsi="Times New Roman" w:cs="Times New Roman"/>
          <w:sz w:val="24"/>
          <w:szCs w:val="24"/>
          <w:u w:val="wave"/>
        </w:rPr>
        <w:t>Příčné sesazování</w:t>
      </w:r>
    </w:p>
    <w:p w14:paraId="2E187A04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Lepidlo je naneseno na podélných hranách listů dýh, které jsou následně k sobě přitlačovány pomocí válečků</w:t>
      </w:r>
    </w:p>
    <w:p w14:paraId="7C0DB0FC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Vzniká tak nekonečný pás, který se poté stříhá na formáty</w:t>
      </w:r>
    </w:p>
    <w:p w14:paraId="344BA2F7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Obdobný princip je i s tavným vláknem</w:t>
      </w:r>
    </w:p>
    <w:p w14:paraId="54B7BB77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279FA6FD" w14:textId="77777777" w:rsidR="00D353B4" w:rsidRDefault="009B1B5C" w:rsidP="00D353B4">
      <w:pPr>
        <w:rPr>
          <w:rFonts w:ascii="Times New Roman" w:hAnsi="Times New Roman" w:cs="Times New Roman"/>
          <w:sz w:val="32"/>
          <w:szCs w:val="32"/>
          <w:u w:val="double"/>
        </w:rPr>
      </w:pPr>
      <w:r w:rsidRPr="009B1B5C">
        <w:rPr>
          <w:rFonts w:ascii="Times New Roman" w:hAnsi="Times New Roman" w:cs="Times New Roman"/>
          <w:noProof/>
          <w:sz w:val="32"/>
          <w:szCs w:val="32"/>
          <w:u w:val="double"/>
          <w:lang w:eastAsia="cs-CZ"/>
        </w:rPr>
        <w:drawing>
          <wp:inline distT="0" distB="0" distL="0" distR="0" wp14:anchorId="456529E9" wp14:editId="5505B4B9">
            <wp:extent cx="5014126" cy="1574359"/>
            <wp:effectExtent l="19050" t="0" r="0" b="0"/>
            <wp:docPr id="29" name="obrázek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3405" cy="15741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D5FAD2" w14:textId="77777777" w:rsidR="009B1B5C" w:rsidRDefault="009B1B5C" w:rsidP="009B1B5C">
      <w:pPr>
        <w:pStyle w:val="Nadpis3"/>
        <w:ind w:left="360"/>
        <w:rPr>
          <w:sz w:val="36"/>
          <w:szCs w:val="36"/>
          <w:u w:val="single"/>
        </w:rPr>
      </w:pPr>
    </w:p>
    <w:p w14:paraId="56042BFF" w14:textId="77777777" w:rsidR="009B1B5C" w:rsidRDefault="009B1B5C" w:rsidP="009B1B5C">
      <w:pPr>
        <w:pStyle w:val="Nadpis3"/>
        <w:ind w:left="360"/>
        <w:rPr>
          <w:sz w:val="36"/>
          <w:szCs w:val="36"/>
          <w:u w:val="single"/>
        </w:rPr>
      </w:pPr>
      <w:r w:rsidRPr="009B1B5C">
        <w:rPr>
          <w:noProof/>
          <w:sz w:val="36"/>
          <w:szCs w:val="36"/>
          <w:u w:val="single"/>
          <w:lang w:eastAsia="cs-CZ"/>
        </w:rPr>
        <w:drawing>
          <wp:inline distT="0" distB="0" distL="0" distR="0" wp14:anchorId="56F2F852" wp14:editId="422D36D5">
            <wp:extent cx="4723434" cy="1885693"/>
            <wp:effectExtent l="19050" t="0" r="966" b="0"/>
            <wp:docPr id="30" name="obrázek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9250" cy="1884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918AA14" w14:textId="77777777" w:rsidR="009B1B5C" w:rsidRDefault="009B1B5C" w:rsidP="009B1B5C"/>
    <w:p w14:paraId="4241B64E" w14:textId="77777777" w:rsidR="009B1B5C" w:rsidRDefault="009B1B5C" w:rsidP="009B1B5C"/>
    <w:p w14:paraId="6DFB9DAF" w14:textId="77777777" w:rsidR="009B1B5C" w:rsidRDefault="009B1B5C" w:rsidP="009B1B5C"/>
    <w:p w14:paraId="68DD2A1F" w14:textId="77777777" w:rsidR="009B1B5C" w:rsidRDefault="009B1B5C" w:rsidP="009B1B5C">
      <w:r w:rsidRPr="009B1B5C">
        <w:rPr>
          <w:noProof/>
          <w:lang w:eastAsia="cs-CZ"/>
        </w:rPr>
        <w:drawing>
          <wp:inline distT="0" distB="0" distL="0" distR="0" wp14:anchorId="5B9D6970" wp14:editId="40E2C248">
            <wp:extent cx="5403740" cy="2051436"/>
            <wp:effectExtent l="19050" t="0" r="6460" b="0"/>
            <wp:docPr id="31" name="obrázek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7669" cy="20529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7A5E8AB" w14:textId="77777777" w:rsidR="009B1B5C" w:rsidRDefault="009B1B5C" w:rsidP="009B1B5C"/>
    <w:p w14:paraId="02DB8FD6" w14:textId="77777777" w:rsidR="009B1B5C" w:rsidRDefault="009B1B5C" w:rsidP="009B1B5C"/>
    <w:p w14:paraId="3C29C28F" w14:textId="77777777" w:rsidR="009B1B5C" w:rsidRPr="009B1B5C" w:rsidRDefault="009B1B5C" w:rsidP="009B1B5C"/>
    <w:p w14:paraId="2919BC2C" w14:textId="77777777" w:rsidR="00D353B4" w:rsidRPr="009B1B5C" w:rsidRDefault="009B1B5C" w:rsidP="009B1B5C">
      <w:pPr>
        <w:pStyle w:val="Nadpis3"/>
        <w:numPr>
          <w:ilvl w:val="0"/>
          <w:numId w:val="29"/>
        </w:numPr>
        <w:rPr>
          <w:sz w:val="36"/>
          <w:szCs w:val="36"/>
          <w:u w:val="single"/>
        </w:rPr>
      </w:pPr>
      <w:r w:rsidRPr="009B1B5C">
        <w:rPr>
          <w:sz w:val="36"/>
          <w:szCs w:val="36"/>
          <w:u w:val="single"/>
        </w:rPr>
        <w:t>Nůžky na dýhy</w:t>
      </w:r>
    </w:p>
    <w:p w14:paraId="5B54B4C1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Jsou stroje pro stříhání dýh dlouhým nožem</w:t>
      </w:r>
    </w:p>
    <w:p w14:paraId="5BA748F9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Nůž se při stříhání pohybuje kyvně ve vertikální rovině</w:t>
      </w:r>
    </w:p>
    <w:p w14:paraId="3BA751C6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Nůžky stříhají buď jednotlivé listy dýh nebo svazky nebo sesazenky </w:t>
      </w:r>
    </w:p>
    <w:p w14:paraId="1CF8E030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Stroj je tvořen stojanem, stolem, nožovým mechanismem, přítlačným břevnem a elektrickým ovladačem</w:t>
      </w:r>
    </w:p>
    <w:p w14:paraId="12BD6150" w14:textId="77777777" w:rsidR="00D353B4" w:rsidRDefault="00D353B4" w:rsidP="00D353B4">
      <w:pPr>
        <w:pStyle w:val="Odstavecseseznamem"/>
        <w:numPr>
          <w:ilvl w:val="0"/>
          <w:numId w:val="21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Délka střihu dle typu stroje 3,2m, tloušťka svazku 10cm</w:t>
      </w:r>
    </w:p>
    <w:p w14:paraId="064B05AB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07252F2A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388F2105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65F29096" w14:textId="77777777" w:rsidR="00D353B4" w:rsidRDefault="009B1B5C" w:rsidP="00D353B4">
      <w:pPr>
        <w:rPr>
          <w:rFonts w:ascii="Times New Roman" w:hAnsi="Times New Roman" w:cs="Times New Roman"/>
          <w:sz w:val="24"/>
          <w:szCs w:val="24"/>
        </w:rPr>
      </w:pPr>
      <w:r w:rsidRPr="009B1B5C">
        <w:rPr>
          <w:rFonts w:ascii="Times New Roman" w:hAnsi="Times New Roman" w:cs="Times New Roman"/>
          <w:noProof/>
          <w:sz w:val="24"/>
          <w:szCs w:val="24"/>
          <w:lang w:eastAsia="cs-CZ"/>
        </w:rPr>
        <w:lastRenderedPageBreak/>
        <w:drawing>
          <wp:inline distT="0" distB="0" distL="0" distR="0" wp14:anchorId="564420C4" wp14:editId="0EA9EC87">
            <wp:extent cx="5000603" cy="2425148"/>
            <wp:effectExtent l="19050" t="0" r="0" b="0"/>
            <wp:docPr id="32" name="obrázek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550" cy="24251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5A1A72E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45975DA3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5AF00C75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461AC0F7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0B69A31E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6EA37223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0F5EAA6B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3DBC8E88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05B4D213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04EBCE24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654FE722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4562FC10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016CBD32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43A2D04D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581DE919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0E844232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02EC310A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3A21FAF0" w14:textId="77777777" w:rsidR="00D353B4" w:rsidRDefault="00D353B4" w:rsidP="00D353B4">
      <w:pPr>
        <w:rPr>
          <w:rFonts w:ascii="Times New Roman" w:hAnsi="Times New Roman" w:cs="Times New Roman"/>
          <w:sz w:val="24"/>
          <w:szCs w:val="24"/>
        </w:rPr>
      </w:pPr>
    </w:p>
    <w:p w14:paraId="44A4ACC5" w14:textId="77777777" w:rsidR="00D353B4" w:rsidRPr="00A72C05" w:rsidRDefault="00D353B4" w:rsidP="00D353B4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C84DB67" w14:textId="77777777" w:rsidR="00D353B4" w:rsidRDefault="00D353B4"/>
    <w:sectPr w:rsidR="00D353B4" w:rsidSect="00E719CB"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1812AF" w14:textId="77777777" w:rsidR="0048656A" w:rsidRDefault="0048656A" w:rsidP="009B1B5C">
      <w:pPr>
        <w:spacing w:after="0" w:line="240" w:lineRule="auto"/>
      </w:pPr>
      <w:r>
        <w:separator/>
      </w:r>
    </w:p>
  </w:endnote>
  <w:endnote w:type="continuationSeparator" w:id="0">
    <w:p w14:paraId="3762AA72" w14:textId="77777777" w:rsidR="0048656A" w:rsidRDefault="0048656A" w:rsidP="009B1B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9BAD91" w14:textId="77777777" w:rsidR="0048656A" w:rsidRDefault="0048656A" w:rsidP="009B1B5C">
      <w:pPr>
        <w:spacing w:after="0" w:line="240" w:lineRule="auto"/>
      </w:pPr>
      <w:r>
        <w:separator/>
      </w:r>
    </w:p>
  </w:footnote>
  <w:footnote w:type="continuationSeparator" w:id="0">
    <w:p w14:paraId="557651C6" w14:textId="77777777" w:rsidR="0048656A" w:rsidRDefault="0048656A" w:rsidP="009B1B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D05386"/>
    <w:multiLevelType w:val="hybridMultilevel"/>
    <w:tmpl w:val="9822FEA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56161D"/>
    <w:multiLevelType w:val="hybridMultilevel"/>
    <w:tmpl w:val="442CB3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B75A1D"/>
    <w:multiLevelType w:val="singleLevel"/>
    <w:tmpl w:val="30CC46E0"/>
    <w:lvl w:ilvl="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</w:abstractNum>
  <w:abstractNum w:abstractNumId="3" w15:restartNumberingAfterBreak="0">
    <w:nsid w:val="0E3E12A8"/>
    <w:multiLevelType w:val="hybridMultilevel"/>
    <w:tmpl w:val="51D4907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4C7694"/>
    <w:multiLevelType w:val="hybridMultilevel"/>
    <w:tmpl w:val="C9429F46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6706FA4"/>
    <w:multiLevelType w:val="hybridMultilevel"/>
    <w:tmpl w:val="6DBE8D76"/>
    <w:lvl w:ilvl="0" w:tplc="30CC46E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1E619C"/>
    <w:multiLevelType w:val="hybridMultilevel"/>
    <w:tmpl w:val="0EC2A43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272EFD"/>
    <w:multiLevelType w:val="hybridMultilevel"/>
    <w:tmpl w:val="5DEED918"/>
    <w:lvl w:ilvl="0" w:tplc="30CC46E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0163D0"/>
    <w:multiLevelType w:val="hybridMultilevel"/>
    <w:tmpl w:val="F3E895E2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0021CCC"/>
    <w:multiLevelType w:val="multilevel"/>
    <w:tmpl w:val="923EF06C"/>
    <w:numStyleLink w:val="Styl2"/>
  </w:abstractNum>
  <w:abstractNum w:abstractNumId="10" w15:restartNumberingAfterBreak="0">
    <w:nsid w:val="20424D05"/>
    <w:multiLevelType w:val="hybridMultilevel"/>
    <w:tmpl w:val="06C637A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46302A"/>
    <w:multiLevelType w:val="hybridMultilevel"/>
    <w:tmpl w:val="ED6AA95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1B1DD7"/>
    <w:multiLevelType w:val="hybridMultilevel"/>
    <w:tmpl w:val="23E6B36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971A1A"/>
    <w:multiLevelType w:val="hybridMultilevel"/>
    <w:tmpl w:val="57769EF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EB2781"/>
    <w:multiLevelType w:val="hybridMultilevel"/>
    <w:tmpl w:val="7046BE82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7822392"/>
    <w:multiLevelType w:val="hybridMultilevel"/>
    <w:tmpl w:val="019C0282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C885F66"/>
    <w:multiLevelType w:val="multilevel"/>
    <w:tmpl w:val="923EF06C"/>
    <w:styleLink w:val="Styl2"/>
    <w:lvl w:ilvl="0">
      <w:numFmt w:val="bullet"/>
      <w:lvlText w:val="-"/>
      <w:lvlJc w:val="left"/>
      <w:pPr>
        <w:ind w:left="78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"/>
      <w:lvlJc w:val="left"/>
      <w:pPr>
        <w:ind w:left="1500" w:hanging="360"/>
      </w:pPr>
      <w:rPr>
        <w:rFonts w:ascii="Wingdings" w:hAnsi="Wingdings" w:cs="Courier New" w:hint="default"/>
      </w:rPr>
    </w:lvl>
    <w:lvl w:ilvl="2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 w15:restartNumberingAfterBreak="0">
    <w:nsid w:val="3F7F3D0E"/>
    <w:multiLevelType w:val="hybridMultilevel"/>
    <w:tmpl w:val="044426FE"/>
    <w:lvl w:ilvl="0" w:tplc="30CC46E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915F12"/>
    <w:multiLevelType w:val="multilevel"/>
    <w:tmpl w:val="9AFADD1C"/>
    <w:styleLink w:val="Styl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˗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ED1E23"/>
    <w:multiLevelType w:val="multilevel"/>
    <w:tmpl w:val="923EF06C"/>
    <w:numStyleLink w:val="Styl2"/>
  </w:abstractNum>
  <w:abstractNum w:abstractNumId="20" w15:restartNumberingAfterBreak="0">
    <w:nsid w:val="4E1376FF"/>
    <w:multiLevelType w:val="hybridMultilevel"/>
    <w:tmpl w:val="092C34B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B55B5F"/>
    <w:multiLevelType w:val="multilevel"/>
    <w:tmpl w:val="923EF06C"/>
    <w:numStyleLink w:val="Styl2"/>
  </w:abstractNum>
  <w:abstractNum w:abstractNumId="22" w15:restartNumberingAfterBreak="0">
    <w:nsid w:val="5B993380"/>
    <w:multiLevelType w:val="hybridMultilevel"/>
    <w:tmpl w:val="5A445E00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880710"/>
    <w:multiLevelType w:val="hybridMultilevel"/>
    <w:tmpl w:val="59AC9AD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0411AC"/>
    <w:multiLevelType w:val="multilevel"/>
    <w:tmpl w:val="9AFADD1C"/>
    <w:numStyleLink w:val="Styl1"/>
  </w:abstractNum>
  <w:abstractNum w:abstractNumId="25" w15:restartNumberingAfterBreak="0">
    <w:nsid w:val="6DE12CC0"/>
    <w:multiLevelType w:val="hybridMultilevel"/>
    <w:tmpl w:val="A6FE0D2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04628E"/>
    <w:multiLevelType w:val="multilevel"/>
    <w:tmpl w:val="E54E6360"/>
    <w:lvl w:ilvl="0">
      <w:numFmt w:val="bullet"/>
      <w:lvlText w:val="-"/>
      <w:lvlJc w:val="left"/>
      <w:pPr>
        <w:ind w:left="78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bullet"/>
      <w:lvlText w:val=""/>
      <w:lvlJc w:val="left"/>
      <w:pPr>
        <w:ind w:left="1500" w:hanging="360"/>
      </w:pPr>
      <w:rPr>
        <w:rFonts w:ascii="Wingdings" w:hAnsi="Wingdings" w:cs="Courier New" w:hint="default"/>
      </w:rPr>
    </w:lvl>
    <w:lvl w:ilvl="2">
      <w:numFmt w:val="bullet"/>
      <w:lvlText w:val="-"/>
      <w:lvlJc w:val="left"/>
      <w:pPr>
        <w:ind w:left="2220" w:hanging="360"/>
      </w:pPr>
      <w:rPr>
        <w:rFonts w:ascii="Times New Roman" w:eastAsiaTheme="minorHAnsi" w:hAnsi="Times New Roman" w:cs="Times New Roman" w:hint="default"/>
      </w:rPr>
    </w:lvl>
    <w:lvl w:ilvl="3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7" w15:restartNumberingAfterBreak="0">
    <w:nsid w:val="6ED369B3"/>
    <w:multiLevelType w:val="multilevel"/>
    <w:tmpl w:val="923EF06C"/>
    <w:numStyleLink w:val="Styl2"/>
  </w:abstractNum>
  <w:abstractNum w:abstractNumId="28" w15:restartNumberingAfterBreak="0">
    <w:nsid w:val="716329F0"/>
    <w:multiLevelType w:val="hybridMultilevel"/>
    <w:tmpl w:val="903E17DA"/>
    <w:lvl w:ilvl="0" w:tplc="7BC0131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C41A8F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68039F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2DE343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304AA7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9A8733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3E15F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807A1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D62484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FA4FB5"/>
    <w:multiLevelType w:val="multilevel"/>
    <w:tmpl w:val="923EF06C"/>
    <w:numStyleLink w:val="Styl2"/>
  </w:abstractNum>
  <w:abstractNum w:abstractNumId="30" w15:restartNumberingAfterBreak="0">
    <w:nsid w:val="788838E1"/>
    <w:multiLevelType w:val="hybridMultilevel"/>
    <w:tmpl w:val="91FCD71E"/>
    <w:lvl w:ilvl="0" w:tplc="30CC46E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F32067"/>
    <w:multiLevelType w:val="hybridMultilevel"/>
    <w:tmpl w:val="18B8B2C4"/>
    <w:lvl w:ilvl="0" w:tplc="2F58889A">
      <w:start w:val="1"/>
      <w:numFmt w:val="decimal"/>
      <w:lvlText w:val="%1)"/>
      <w:lvlJc w:val="left"/>
      <w:pPr>
        <w:ind w:left="177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490" w:hanging="360"/>
      </w:pPr>
    </w:lvl>
    <w:lvl w:ilvl="2" w:tplc="0405001B" w:tentative="1">
      <w:start w:val="1"/>
      <w:numFmt w:val="lowerRoman"/>
      <w:lvlText w:val="%3."/>
      <w:lvlJc w:val="right"/>
      <w:pPr>
        <w:ind w:left="3210" w:hanging="180"/>
      </w:pPr>
    </w:lvl>
    <w:lvl w:ilvl="3" w:tplc="0405000F" w:tentative="1">
      <w:start w:val="1"/>
      <w:numFmt w:val="decimal"/>
      <w:lvlText w:val="%4."/>
      <w:lvlJc w:val="left"/>
      <w:pPr>
        <w:ind w:left="3930" w:hanging="360"/>
      </w:pPr>
    </w:lvl>
    <w:lvl w:ilvl="4" w:tplc="04050019" w:tentative="1">
      <w:start w:val="1"/>
      <w:numFmt w:val="lowerLetter"/>
      <w:lvlText w:val="%5."/>
      <w:lvlJc w:val="left"/>
      <w:pPr>
        <w:ind w:left="4650" w:hanging="360"/>
      </w:pPr>
    </w:lvl>
    <w:lvl w:ilvl="5" w:tplc="0405001B" w:tentative="1">
      <w:start w:val="1"/>
      <w:numFmt w:val="lowerRoman"/>
      <w:lvlText w:val="%6."/>
      <w:lvlJc w:val="right"/>
      <w:pPr>
        <w:ind w:left="5370" w:hanging="180"/>
      </w:pPr>
    </w:lvl>
    <w:lvl w:ilvl="6" w:tplc="0405000F" w:tentative="1">
      <w:start w:val="1"/>
      <w:numFmt w:val="decimal"/>
      <w:lvlText w:val="%7."/>
      <w:lvlJc w:val="left"/>
      <w:pPr>
        <w:ind w:left="6090" w:hanging="360"/>
      </w:pPr>
    </w:lvl>
    <w:lvl w:ilvl="7" w:tplc="04050019" w:tentative="1">
      <w:start w:val="1"/>
      <w:numFmt w:val="lowerLetter"/>
      <w:lvlText w:val="%8."/>
      <w:lvlJc w:val="left"/>
      <w:pPr>
        <w:ind w:left="6810" w:hanging="360"/>
      </w:pPr>
    </w:lvl>
    <w:lvl w:ilvl="8" w:tplc="0405001B" w:tentative="1">
      <w:start w:val="1"/>
      <w:numFmt w:val="lowerRoman"/>
      <w:lvlText w:val="%9."/>
      <w:lvlJc w:val="right"/>
      <w:pPr>
        <w:ind w:left="7530" w:hanging="180"/>
      </w:pPr>
    </w:lvl>
  </w:abstractNum>
  <w:num w:numId="1" w16cid:durableId="75277636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53533598">
    <w:abstractNumId w:val="15"/>
  </w:num>
  <w:num w:numId="3" w16cid:durableId="1385759556">
    <w:abstractNumId w:val="5"/>
  </w:num>
  <w:num w:numId="4" w16cid:durableId="574389843">
    <w:abstractNumId w:val="23"/>
  </w:num>
  <w:num w:numId="5" w16cid:durableId="165875144">
    <w:abstractNumId w:val="28"/>
  </w:num>
  <w:num w:numId="6" w16cid:durableId="1613391471">
    <w:abstractNumId w:val="7"/>
  </w:num>
  <w:num w:numId="7" w16cid:durableId="1611816362">
    <w:abstractNumId w:val="30"/>
  </w:num>
  <w:num w:numId="8" w16cid:durableId="1601177115">
    <w:abstractNumId w:val="1"/>
  </w:num>
  <w:num w:numId="9" w16cid:durableId="1136029896">
    <w:abstractNumId w:val="0"/>
  </w:num>
  <w:num w:numId="10" w16cid:durableId="143352348">
    <w:abstractNumId w:val="12"/>
  </w:num>
  <w:num w:numId="11" w16cid:durableId="1485466832">
    <w:abstractNumId w:val="24"/>
  </w:num>
  <w:num w:numId="12" w16cid:durableId="705448832">
    <w:abstractNumId w:val="18"/>
  </w:num>
  <w:num w:numId="13" w16cid:durableId="1966502861">
    <w:abstractNumId w:val="2"/>
  </w:num>
  <w:num w:numId="14" w16cid:durableId="422991983">
    <w:abstractNumId w:val="17"/>
  </w:num>
  <w:num w:numId="15" w16cid:durableId="1761171523">
    <w:abstractNumId w:val="16"/>
  </w:num>
  <w:num w:numId="16" w16cid:durableId="492451780">
    <w:abstractNumId w:val="9"/>
  </w:num>
  <w:num w:numId="17" w16cid:durableId="997728590">
    <w:abstractNumId w:val="27"/>
  </w:num>
  <w:num w:numId="18" w16cid:durableId="1994529837">
    <w:abstractNumId w:val="19"/>
  </w:num>
  <w:num w:numId="19" w16cid:durableId="1272250402">
    <w:abstractNumId w:val="29"/>
  </w:num>
  <w:num w:numId="20" w16cid:durableId="1686974969">
    <w:abstractNumId w:val="21"/>
  </w:num>
  <w:num w:numId="21" w16cid:durableId="194318895">
    <w:abstractNumId w:val="26"/>
  </w:num>
  <w:num w:numId="22" w16cid:durableId="1870534306">
    <w:abstractNumId w:val="10"/>
  </w:num>
  <w:num w:numId="23" w16cid:durableId="1509906363">
    <w:abstractNumId w:val="3"/>
  </w:num>
  <w:num w:numId="24" w16cid:durableId="1711494974">
    <w:abstractNumId w:val="20"/>
  </w:num>
  <w:num w:numId="25" w16cid:durableId="1243838520">
    <w:abstractNumId w:val="6"/>
  </w:num>
  <w:num w:numId="26" w16cid:durableId="299119148">
    <w:abstractNumId w:val="22"/>
  </w:num>
  <w:num w:numId="27" w16cid:durableId="1522084530">
    <w:abstractNumId w:val="25"/>
  </w:num>
  <w:num w:numId="28" w16cid:durableId="823471865">
    <w:abstractNumId w:val="13"/>
  </w:num>
  <w:num w:numId="29" w16cid:durableId="860313800">
    <w:abstractNumId w:val="4"/>
  </w:num>
  <w:num w:numId="30" w16cid:durableId="1701972727">
    <w:abstractNumId w:val="11"/>
  </w:num>
  <w:num w:numId="31" w16cid:durableId="1301183022">
    <w:abstractNumId w:val="14"/>
  </w:num>
  <w:num w:numId="32" w16cid:durableId="133834163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19CB"/>
    <w:rsid w:val="00171C46"/>
    <w:rsid w:val="00251D0B"/>
    <w:rsid w:val="002C3D06"/>
    <w:rsid w:val="002D7FF9"/>
    <w:rsid w:val="002E7EF5"/>
    <w:rsid w:val="003D0BA5"/>
    <w:rsid w:val="0048656A"/>
    <w:rsid w:val="005D1E27"/>
    <w:rsid w:val="0064599D"/>
    <w:rsid w:val="006466C8"/>
    <w:rsid w:val="007737F1"/>
    <w:rsid w:val="00783643"/>
    <w:rsid w:val="009513D8"/>
    <w:rsid w:val="009B1B5C"/>
    <w:rsid w:val="00A05D11"/>
    <w:rsid w:val="00A570BA"/>
    <w:rsid w:val="00AB0204"/>
    <w:rsid w:val="00AF48A9"/>
    <w:rsid w:val="00C87B7B"/>
    <w:rsid w:val="00CF2212"/>
    <w:rsid w:val="00D353B4"/>
    <w:rsid w:val="00E719CB"/>
    <w:rsid w:val="00E73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,"/>
  <w:listSeparator w:val=";"/>
  <w14:docId w14:val="787DBAE2"/>
  <w15:docId w15:val="{E3D6152C-1836-40B0-B679-7C68D612A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vertAlign w:val="subscript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719CB"/>
    <w:pPr>
      <w:spacing w:after="160" w:line="256" w:lineRule="auto"/>
    </w:pPr>
    <w:rPr>
      <w:vertAlign w:val="baseline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9513D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D353B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6466C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9513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dstavecseseznamem">
    <w:name w:val="List Paragraph"/>
    <w:basedOn w:val="Normln"/>
    <w:uiPriority w:val="34"/>
    <w:qFormat/>
    <w:rsid w:val="00E719CB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E719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719CB"/>
    <w:rPr>
      <w:rFonts w:ascii="Tahoma" w:hAnsi="Tahoma" w:cs="Tahoma"/>
      <w:sz w:val="16"/>
      <w:szCs w:val="16"/>
      <w:vertAlign w:val="baseline"/>
    </w:rPr>
  </w:style>
  <w:style w:type="numbering" w:customStyle="1" w:styleId="Styl1">
    <w:name w:val="Styl1"/>
    <w:uiPriority w:val="99"/>
    <w:rsid w:val="00D353B4"/>
    <w:pPr>
      <w:numPr>
        <w:numId w:val="12"/>
      </w:numPr>
    </w:pPr>
  </w:style>
  <w:style w:type="numbering" w:customStyle="1" w:styleId="Styl2">
    <w:name w:val="Styl2"/>
    <w:uiPriority w:val="99"/>
    <w:rsid w:val="00D353B4"/>
    <w:pPr>
      <w:numPr>
        <w:numId w:val="15"/>
      </w:numPr>
    </w:pPr>
  </w:style>
  <w:style w:type="character" w:customStyle="1" w:styleId="Nadpis3Char">
    <w:name w:val="Nadpis 3 Char"/>
    <w:basedOn w:val="Standardnpsmoodstavce"/>
    <w:link w:val="Nadpis3"/>
    <w:uiPriority w:val="9"/>
    <w:rsid w:val="00D353B4"/>
    <w:rPr>
      <w:rFonts w:asciiTheme="majorHAnsi" w:eastAsiaTheme="majorEastAsia" w:hAnsiTheme="majorHAnsi" w:cstheme="majorBidi"/>
      <w:b/>
      <w:bCs/>
      <w:color w:val="4F81BD" w:themeColor="accent1"/>
      <w:vertAlign w:val="baseline"/>
    </w:rPr>
  </w:style>
  <w:style w:type="character" w:customStyle="1" w:styleId="Nadpis4Char">
    <w:name w:val="Nadpis 4 Char"/>
    <w:basedOn w:val="Standardnpsmoodstavce"/>
    <w:link w:val="Nadpis4"/>
    <w:uiPriority w:val="9"/>
    <w:rsid w:val="006466C8"/>
    <w:rPr>
      <w:rFonts w:asciiTheme="majorHAnsi" w:eastAsiaTheme="majorEastAsia" w:hAnsiTheme="majorHAnsi" w:cstheme="majorBidi"/>
      <w:b/>
      <w:bCs/>
      <w:i/>
      <w:iCs/>
      <w:color w:val="4F81BD" w:themeColor="accent1"/>
      <w:vertAlign w:val="baseline"/>
    </w:rPr>
  </w:style>
  <w:style w:type="paragraph" w:styleId="Zhlav">
    <w:name w:val="header"/>
    <w:basedOn w:val="Normln"/>
    <w:link w:val="ZhlavChar"/>
    <w:uiPriority w:val="99"/>
    <w:semiHidden/>
    <w:unhideWhenUsed/>
    <w:rsid w:val="009B1B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9B1B5C"/>
    <w:rPr>
      <w:vertAlign w:val="baseline"/>
    </w:rPr>
  </w:style>
  <w:style w:type="paragraph" w:styleId="Zpat">
    <w:name w:val="footer"/>
    <w:basedOn w:val="Normln"/>
    <w:link w:val="ZpatChar"/>
    <w:uiPriority w:val="99"/>
    <w:semiHidden/>
    <w:unhideWhenUsed/>
    <w:rsid w:val="009B1B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9B1B5C"/>
    <w:rPr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289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theme" Target="theme/theme1.xml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1</Pages>
  <Words>1963</Words>
  <Characters>11587</Characters>
  <Application>Microsoft Office Word</Application>
  <DocSecurity>0</DocSecurity>
  <Lines>96</Lines>
  <Paragraphs>27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</dc:creator>
  <cp:lastModifiedBy>Marek Ossos</cp:lastModifiedBy>
  <cp:revision>9</cp:revision>
  <dcterms:created xsi:type="dcterms:W3CDTF">2018-08-03T13:25:00Z</dcterms:created>
  <dcterms:modified xsi:type="dcterms:W3CDTF">2024-07-30T08:23:00Z</dcterms:modified>
</cp:coreProperties>
</file>